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BABFC" w14:textId="77777777" w:rsidR="00F65B35" w:rsidRPr="00340601" w:rsidRDefault="00F65B35" w:rsidP="00F65B35">
      <w:pPr>
        <w:spacing w:after="0" w:line="240" w:lineRule="auto"/>
        <w:jc w:val="both"/>
        <w:rPr>
          <w:rFonts w:ascii="Times New Roman" w:hAnsi="Times New Roman"/>
          <w:sz w:val="28"/>
          <w:szCs w:val="28"/>
          <w:lang w:val="vi-VN"/>
        </w:rPr>
      </w:pPr>
      <w:r w:rsidRPr="00340601">
        <w:rPr>
          <w:rFonts w:ascii="Times New Roman" w:eastAsia="Arial" w:hAnsi="Times New Roman"/>
          <w:b/>
          <w:sz w:val="24"/>
          <w:szCs w:val="24"/>
          <w:lang w:val="vi-VN"/>
        </w:rPr>
        <w:t>VI HUYỀN ĐẮC</w:t>
      </w:r>
      <w:r w:rsidRPr="00340601">
        <w:rPr>
          <w:rFonts w:ascii="Times New Roman" w:eastAsia="Arial" w:hAnsi="Times New Roman"/>
          <w:sz w:val="28"/>
          <w:szCs w:val="28"/>
          <w:lang w:val="vi-VN"/>
        </w:rPr>
        <w:t xml:space="preserve"> (1899 - 10.8.1976), tác giả kịch Việt Nam, sinh tại Trà Cổ - Hải Ninh (nay thuộc tỉnh Quảng Ninh, (có tài liệu ghi sinh tại Hải Phòng) trong một gia đình khá giả. Thân phụ là doanh nhân làm nghề thầu khoán, mộ phu làm đường, làm thợ mỏ và vận tải thương thuyền. Thân mẫu là hậu duệ của Hoàng giáp Nguyễn Tư Giản (1824 - 1890), quan đại thần, đồng thời là nhà thơ nổi tiếng của Việt Nam triều Nguyễn.</w:t>
      </w:r>
    </w:p>
    <w:p w14:paraId="41919619" w14:textId="77777777" w:rsidR="00F65B35" w:rsidRPr="00340601" w:rsidRDefault="00F65B35" w:rsidP="00F65B35">
      <w:pPr>
        <w:spacing w:after="0" w:line="240" w:lineRule="auto"/>
        <w:ind w:firstLine="720"/>
        <w:jc w:val="both"/>
        <w:rPr>
          <w:rFonts w:ascii="Times New Roman" w:hAnsi="Times New Roman"/>
          <w:sz w:val="28"/>
          <w:szCs w:val="28"/>
          <w:lang w:val="vi-VN"/>
        </w:rPr>
      </w:pPr>
      <w:r w:rsidRPr="00340601">
        <w:rPr>
          <w:rFonts w:ascii="Times New Roman" w:eastAsia="Arial" w:hAnsi="Times New Roman"/>
          <w:sz w:val="28"/>
          <w:szCs w:val="28"/>
          <w:lang w:val="vi-VN"/>
        </w:rPr>
        <w:t xml:space="preserve">Thuở nhỏ VHĐ học chữ Hán. Sau khi tốt nghiệp bậc Thành chung ở Hải Phòng, vào học Trường Mỹ nghệ Hà Nội. Sau đó vào Sài Gòn làm nghề lái xe và viết văn; rồi lại trở ra Bắc kế thừa sản nghiệp của cha. Ông vừa hành nghề, vừa sáng tác kịch cả bằng tiếng Pháp và tiếng Việt; mở nhà in Thái Dương Văn khố xuất bản các tác phẩm văn chương của mình và bạn bè. Trong kháng chiến chống Pháp, tản cư về Yên Mô, Ninh Bình sống bằng nghề dạy học. </w:t>
      </w:r>
    </w:p>
    <w:p w14:paraId="093815BA" w14:textId="77777777" w:rsidR="00F65B35" w:rsidRPr="00340601" w:rsidRDefault="00F65B35" w:rsidP="00F65B35">
      <w:pPr>
        <w:spacing w:after="0" w:line="240" w:lineRule="auto"/>
        <w:ind w:firstLine="720"/>
        <w:jc w:val="both"/>
        <w:rPr>
          <w:rFonts w:ascii="Times New Roman" w:hAnsi="Times New Roman"/>
          <w:sz w:val="28"/>
          <w:szCs w:val="28"/>
          <w:lang w:val="vi-VN"/>
        </w:rPr>
      </w:pPr>
      <w:r w:rsidRPr="00340601">
        <w:rPr>
          <w:rFonts w:ascii="Times New Roman" w:eastAsia="Arial" w:hAnsi="Times New Roman"/>
          <w:sz w:val="28"/>
          <w:szCs w:val="28"/>
          <w:lang w:val="vi-VN"/>
        </w:rPr>
        <w:t xml:space="preserve">VHĐ bắt đầu quá trình sáng tác từ năm 1927. Từ năm 1928 trở đi, sáng tác hàng loạt vở kịch, trong đó có những vở nổi tiếng thời bấy giờ, ghi dấu ấn rõ nét không chỉ trong tiến trình phát triển của thể loại kịch mà cả trong tiến trình lịch sử văn học nói chung. </w:t>
      </w:r>
    </w:p>
    <w:p w14:paraId="47A62F7A" w14:textId="77777777" w:rsidR="00F65B35" w:rsidRPr="00340601" w:rsidRDefault="00F65B35" w:rsidP="00F65B35">
      <w:pPr>
        <w:spacing w:after="0" w:line="240" w:lineRule="auto"/>
        <w:ind w:firstLine="720"/>
        <w:jc w:val="both"/>
        <w:rPr>
          <w:rFonts w:ascii="Times New Roman" w:hAnsi="Times New Roman"/>
          <w:sz w:val="28"/>
          <w:szCs w:val="28"/>
          <w:lang w:val="vi-VN"/>
        </w:rPr>
      </w:pPr>
      <w:r w:rsidRPr="00340601">
        <w:rPr>
          <w:rFonts w:ascii="Times New Roman" w:eastAsia="Arial" w:hAnsi="Times New Roman"/>
          <w:sz w:val="28"/>
          <w:szCs w:val="28"/>
          <w:lang w:val="vi-VN"/>
        </w:rPr>
        <w:t xml:space="preserve">Các tác phẩm chính: </w:t>
      </w:r>
      <w:r w:rsidRPr="00340601">
        <w:rPr>
          <w:rFonts w:ascii="Times New Roman" w:eastAsia="Arial" w:hAnsi="Times New Roman"/>
          <w:i/>
          <w:sz w:val="28"/>
          <w:szCs w:val="28"/>
          <w:lang w:val="vi-VN"/>
        </w:rPr>
        <w:t xml:space="preserve">Uyên ương </w:t>
      </w:r>
      <w:r w:rsidRPr="00340601">
        <w:rPr>
          <w:rFonts w:ascii="Times New Roman" w:eastAsia="Arial" w:hAnsi="Times New Roman"/>
          <w:sz w:val="28"/>
          <w:szCs w:val="28"/>
          <w:lang w:val="vi-VN"/>
        </w:rPr>
        <w:t>(1927)</w:t>
      </w:r>
      <w:r w:rsidRPr="00340601">
        <w:rPr>
          <w:rFonts w:ascii="Times New Roman" w:eastAsia="Arial" w:hAnsi="Times New Roman"/>
          <w:i/>
          <w:sz w:val="28"/>
          <w:szCs w:val="28"/>
          <w:lang w:val="vi-VN"/>
        </w:rPr>
        <w:t xml:space="preserve">, Hoàng mộng Điệp </w:t>
      </w:r>
      <w:r w:rsidRPr="00340601">
        <w:rPr>
          <w:rFonts w:ascii="Times New Roman" w:eastAsia="Arial" w:hAnsi="Times New Roman"/>
          <w:sz w:val="28"/>
          <w:szCs w:val="28"/>
          <w:lang w:val="vi-VN"/>
        </w:rPr>
        <w:t>(1928)</w:t>
      </w:r>
      <w:r w:rsidRPr="00340601">
        <w:rPr>
          <w:rFonts w:ascii="Times New Roman" w:eastAsia="Arial" w:hAnsi="Times New Roman"/>
          <w:i/>
          <w:sz w:val="28"/>
          <w:szCs w:val="28"/>
          <w:lang w:val="vi-VN"/>
        </w:rPr>
        <w:t xml:space="preserve">, Hai tối tân hôn </w:t>
      </w:r>
      <w:r w:rsidRPr="00340601">
        <w:rPr>
          <w:rFonts w:ascii="Times New Roman" w:eastAsia="Arial" w:hAnsi="Times New Roman"/>
          <w:sz w:val="28"/>
          <w:szCs w:val="28"/>
          <w:lang w:val="vi-VN"/>
        </w:rPr>
        <w:t>(1929)</w:t>
      </w:r>
      <w:r w:rsidRPr="00340601">
        <w:rPr>
          <w:rFonts w:ascii="Times New Roman" w:eastAsia="Arial" w:hAnsi="Times New Roman"/>
          <w:i/>
          <w:sz w:val="28"/>
          <w:szCs w:val="28"/>
          <w:lang w:val="vi-VN"/>
        </w:rPr>
        <w:t xml:space="preserve">, Cô đầu Yến </w:t>
      </w:r>
      <w:r w:rsidRPr="00340601">
        <w:rPr>
          <w:rFonts w:ascii="Times New Roman" w:eastAsia="Arial" w:hAnsi="Times New Roman"/>
          <w:sz w:val="28"/>
          <w:szCs w:val="28"/>
          <w:lang w:val="vi-VN"/>
        </w:rPr>
        <w:t>(1930)</w:t>
      </w:r>
      <w:r w:rsidRPr="00340601">
        <w:rPr>
          <w:rFonts w:ascii="Times New Roman" w:eastAsia="Arial" w:hAnsi="Times New Roman"/>
          <w:i/>
          <w:sz w:val="28"/>
          <w:szCs w:val="28"/>
          <w:lang w:val="vi-VN"/>
        </w:rPr>
        <w:t xml:space="preserve">, Cô Đốc Minh </w:t>
      </w:r>
      <w:r w:rsidRPr="00340601">
        <w:rPr>
          <w:rFonts w:ascii="Times New Roman" w:eastAsia="Arial" w:hAnsi="Times New Roman"/>
          <w:sz w:val="28"/>
          <w:szCs w:val="28"/>
          <w:lang w:val="vi-VN"/>
        </w:rPr>
        <w:t>(1931)</w:t>
      </w:r>
      <w:r w:rsidRPr="00340601">
        <w:rPr>
          <w:rFonts w:ascii="Times New Roman" w:eastAsia="Arial" w:hAnsi="Times New Roman"/>
          <w:i/>
          <w:sz w:val="28"/>
          <w:szCs w:val="28"/>
          <w:lang w:val="vi-VN"/>
        </w:rPr>
        <w:t xml:space="preserve">, Nghệ sĩ hồn </w:t>
      </w:r>
      <w:r w:rsidRPr="00340601">
        <w:rPr>
          <w:rFonts w:ascii="Times New Roman" w:eastAsia="Arial" w:hAnsi="Times New Roman"/>
          <w:sz w:val="28"/>
          <w:szCs w:val="28"/>
          <w:lang w:val="vi-VN"/>
        </w:rPr>
        <w:t>(1932)</w:t>
      </w:r>
      <w:r w:rsidRPr="00340601">
        <w:rPr>
          <w:rFonts w:ascii="Times New Roman" w:eastAsia="Arial" w:hAnsi="Times New Roman"/>
          <w:i/>
          <w:sz w:val="28"/>
          <w:szCs w:val="28"/>
          <w:lang w:val="vi-VN"/>
        </w:rPr>
        <w:t xml:space="preserve">, Lệ chi viên </w:t>
      </w:r>
      <w:r w:rsidRPr="00340601">
        <w:rPr>
          <w:rFonts w:ascii="Times New Roman" w:eastAsia="Arial" w:hAnsi="Times New Roman"/>
          <w:sz w:val="28"/>
          <w:szCs w:val="28"/>
          <w:lang w:val="vi-VN"/>
        </w:rPr>
        <w:t>(1934)</w:t>
      </w:r>
      <w:r w:rsidRPr="00340601">
        <w:rPr>
          <w:rFonts w:ascii="Times New Roman" w:eastAsia="Arial" w:hAnsi="Times New Roman"/>
          <w:i/>
          <w:sz w:val="28"/>
          <w:szCs w:val="28"/>
          <w:lang w:val="vi-VN"/>
        </w:rPr>
        <w:t xml:space="preserve">, Kinh Kha </w:t>
      </w:r>
      <w:r w:rsidRPr="00340601">
        <w:rPr>
          <w:rFonts w:ascii="Times New Roman" w:eastAsia="Arial" w:hAnsi="Times New Roman"/>
          <w:sz w:val="28"/>
          <w:szCs w:val="28"/>
          <w:lang w:val="vi-VN"/>
        </w:rPr>
        <w:t>(1935)</w:t>
      </w:r>
      <w:r w:rsidRPr="00340601">
        <w:rPr>
          <w:rFonts w:ascii="Times New Roman" w:eastAsia="Arial" w:hAnsi="Times New Roman"/>
          <w:i/>
          <w:sz w:val="28"/>
          <w:szCs w:val="28"/>
          <w:lang w:val="vi-VN"/>
        </w:rPr>
        <w:t xml:space="preserve">, Trường hận </w:t>
      </w:r>
      <w:r w:rsidRPr="00340601">
        <w:rPr>
          <w:rFonts w:ascii="Times New Roman" w:eastAsia="Arial" w:hAnsi="Times New Roman"/>
          <w:sz w:val="28"/>
          <w:szCs w:val="28"/>
          <w:lang w:val="vi-VN"/>
        </w:rPr>
        <w:t>(Eternels Regrest - Tiếng Pháp, 1937)</w:t>
      </w:r>
      <w:r w:rsidRPr="00340601">
        <w:rPr>
          <w:rFonts w:ascii="Times New Roman" w:eastAsia="Arial" w:hAnsi="Times New Roman"/>
          <w:i/>
          <w:sz w:val="28"/>
          <w:szCs w:val="28"/>
          <w:lang w:val="vi-VN"/>
        </w:rPr>
        <w:t xml:space="preserve">, Kim tiền </w:t>
      </w:r>
      <w:r w:rsidRPr="00340601">
        <w:rPr>
          <w:rFonts w:ascii="Times New Roman" w:eastAsia="Arial" w:hAnsi="Times New Roman"/>
          <w:sz w:val="28"/>
          <w:szCs w:val="28"/>
          <w:lang w:val="vi-VN"/>
        </w:rPr>
        <w:t>(1937)</w:t>
      </w:r>
      <w:r w:rsidRPr="00340601">
        <w:rPr>
          <w:rFonts w:ascii="Times New Roman" w:eastAsia="Arial" w:hAnsi="Times New Roman"/>
          <w:i/>
          <w:sz w:val="28"/>
          <w:szCs w:val="28"/>
          <w:lang w:val="vi-VN"/>
        </w:rPr>
        <w:t xml:space="preserve">, Ông Ký cóp </w:t>
      </w:r>
      <w:r w:rsidRPr="00340601">
        <w:rPr>
          <w:rFonts w:ascii="Times New Roman" w:eastAsia="Arial" w:hAnsi="Times New Roman"/>
          <w:sz w:val="28"/>
          <w:szCs w:val="28"/>
          <w:lang w:val="vi-VN"/>
        </w:rPr>
        <w:t>(1938)</w:t>
      </w:r>
      <w:r w:rsidRPr="00340601">
        <w:rPr>
          <w:rFonts w:ascii="Times New Roman" w:eastAsia="Arial" w:hAnsi="Times New Roman"/>
          <w:i/>
          <w:sz w:val="28"/>
          <w:szCs w:val="28"/>
          <w:lang w:val="vi-VN"/>
        </w:rPr>
        <w:t xml:space="preserve">; </w:t>
      </w:r>
      <w:r w:rsidRPr="00340601">
        <w:rPr>
          <w:rFonts w:ascii="Times New Roman" w:eastAsia="Arial" w:hAnsi="Times New Roman"/>
          <w:sz w:val="28"/>
          <w:szCs w:val="28"/>
          <w:lang w:val="vi-VN"/>
        </w:rPr>
        <w:t xml:space="preserve">đồng thời, dịch vở </w:t>
      </w:r>
      <w:r w:rsidRPr="00340601">
        <w:rPr>
          <w:rFonts w:ascii="Times New Roman" w:eastAsia="Arial" w:hAnsi="Times New Roman"/>
          <w:i/>
          <w:sz w:val="28"/>
          <w:szCs w:val="28"/>
          <w:lang w:val="vi-VN"/>
        </w:rPr>
        <w:t xml:space="preserve">Martine </w:t>
      </w:r>
      <w:r w:rsidRPr="00340601">
        <w:rPr>
          <w:rFonts w:ascii="Times New Roman" w:eastAsia="Arial" w:hAnsi="Times New Roman"/>
          <w:sz w:val="28"/>
          <w:szCs w:val="28"/>
          <w:lang w:val="vi-VN"/>
        </w:rPr>
        <w:t xml:space="preserve">của J. Bernard (1936), sáng tác vở </w:t>
      </w:r>
      <w:r w:rsidRPr="00340601">
        <w:rPr>
          <w:rFonts w:ascii="Times New Roman" w:eastAsia="Arial" w:hAnsi="Times New Roman"/>
          <w:i/>
          <w:sz w:val="28"/>
          <w:szCs w:val="28"/>
          <w:lang w:val="vi-VN"/>
        </w:rPr>
        <w:t xml:space="preserve">Khóc lên tiếng cười </w:t>
      </w:r>
      <w:r w:rsidRPr="00340601">
        <w:rPr>
          <w:rFonts w:ascii="Times New Roman" w:eastAsia="Arial" w:hAnsi="Times New Roman"/>
          <w:sz w:val="28"/>
          <w:szCs w:val="28"/>
          <w:lang w:val="vi-VN"/>
        </w:rPr>
        <w:t xml:space="preserve">(1943), </w:t>
      </w:r>
      <w:r w:rsidRPr="00340601">
        <w:rPr>
          <w:rFonts w:ascii="Times New Roman" w:eastAsia="Arial" w:hAnsi="Times New Roman"/>
          <w:i/>
          <w:sz w:val="28"/>
          <w:szCs w:val="28"/>
          <w:lang w:val="vi-VN"/>
        </w:rPr>
        <w:t>Giêsu đấng cứu thế</w:t>
      </w:r>
      <w:r w:rsidRPr="00340601">
        <w:rPr>
          <w:rFonts w:ascii="Times New Roman" w:eastAsia="Arial" w:hAnsi="Times New Roman"/>
          <w:sz w:val="28"/>
          <w:szCs w:val="28"/>
          <w:lang w:val="vi-VN"/>
        </w:rPr>
        <w:t xml:space="preserve"> (1945).</w:t>
      </w:r>
    </w:p>
    <w:p w14:paraId="4D7829EB" w14:textId="77777777" w:rsidR="00F65B35" w:rsidRPr="00340601" w:rsidRDefault="00F65B35" w:rsidP="00F65B35">
      <w:pPr>
        <w:spacing w:after="0" w:line="240" w:lineRule="auto"/>
        <w:ind w:firstLine="720"/>
        <w:jc w:val="both"/>
        <w:rPr>
          <w:rFonts w:ascii="Times New Roman" w:hAnsi="Times New Roman"/>
          <w:sz w:val="28"/>
          <w:szCs w:val="28"/>
          <w:lang w:val="vi-VN"/>
        </w:rPr>
      </w:pPr>
      <w:r w:rsidRPr="00340601">
        <w:rPr>
          <w:rFonts w:ascii="Times New Roman" w:eastAsia="Arial" w:hAnsi="Times New Roman"/>
          <w:sz w:val="28"/>
          <w:szCs w:val="28"/>
          <w:lang w:val="vi-VN"/>
        </w:rPr>
        <w:t xml:space="preserve">VHĐ là một trong số những tác giả đến sớm với thể loại kịch ngay từ giai đoạn trứng nước và gắn bó với thể loại này trong một quá trình dài. Thời kỳ đầu những năm 20 của thế kỷ XX, ông tiếp thu ảnh hưởng của kịch cổ điển Pháp thế kỷ XVII và sáng tác một số vở kịch về đề tài gia đình, phản ánh thực trạng đạo đức xã hội đương thời theo luật </w:t>
      </w:r>
      <w:r w:rsidRPr="00340601">
        <w:rPr>
          <w:rFonts w:ascii="Times New Roman" w:eastAsia="Arial" w:hAnsi="Times New Roman"/>
          <w:i/>
          <w:sz w:val="28"/>
          <w:szCs w:val="28"/>
          <w:lang w:val="vi-VN"/>
        </w:rPr>
        <w:t>Tam nhất</w:t>
      </w:r>
      <w:r w:rsidRPr="00340601">
        <w:rPr>
          <w:rFonts w:ascii="Times New Roman" w:eastAsia="Arial" w:hAnsi="Times New Roman"/>
          <w:sz w:val="28"/>
          <w:szCs w:val="28"/>
          <w:lang w:val="vi-VN"/>
        </w:rPr>
        <w:t xml:space="preserve"> với lập trường bảo vệ đạo lý phong kiến. Từ những năm 30 trở đi, khi trào lưu văn minh, Âu hóa đã thắng thế và chi phối mọi mặt của đời sống xã hội, VHĐ chuyển sang lập trường tư sản, phê phán phong kiến, đồng thời lên tiếng cảnh báo về những vấn nạn của xã hội đang trên đường tư sản hóa. Đây là giai đoạn tài năng và kỹ thuật biên kịch của VHĐ đạt đến độ chín nhất định. Nếu giai đoạn đầu ông chịu ảnh hưởng, bắt chước, mô phỏng bi kịch và hài kịch cổ điển Pháp thế kỷ XVII thì sang giai đoạn này, ông chịu ảnh hưởng mạnh mẽ của Chủ nghĩa lãng mạn Pháp thế kỷ XIX, của kịch Pháp hiện đại, đặc biệt là ảnh hưởng từ J. J. Bernard và Shacha Guitry. Ông xem họ là “bậc thầy dẫn đạo” về tư tưởng và kỹ thuật biên kịch. Các vở kịch đáng chú ý của VHĐ thời kỳ này gồm: </w:t>
      </w:r>
      <w:r w:rsidRPr="00340601">
        <w:rPr>
          <w:rFonts w:ascii="Times New Roman" w:eastAsia="Arial" w:hAnsi="Times New Roman"/>
          <w:i/>
          <w:sz w:val="28"/>
          <w:szCs w:val="28"/>
          <w:lang w:val="vi-VN"/>
        </w:rPr>
        <w:t xml:space="preserve">Nghệ sĩ hồn </w:t>
      </w:r>
      <w:r w:rsidRPr="00340601">
        <w:rPr>
          <w:rFonts w:ascii="Times New Roman" w:eastAsia="Arial" w:hAnsi="Times New Roman"/>
          <w:sz w:val="28"/>
          <w:szCs w:val="28"/>
          <w:lang w:val="vi-VN"/>
        </w:rPr>
        <w:t>(1932)</w:t>
      </w:r>
      <w:r w:rsidRPr="00340601">
        <w:rPr>
          <w:rFonts w:ascii="Times New Roman" w:eastAsia="Arial" w:hAnsi="Times New Roman"/>
          <w:i/>
          <w:sz w:val="28"/>
          <w:szCs w:val="28"/>
          <w:lang w:val="vi-VN"/>
        </w:rPr>
        <w:t xml:space="preserve">, Kim tiền </w:t>
      </w:r>
      <w:r w:rsidRPr="00340601">
        <w:rPr>
          <w:rFonts w:ascii="Times New Roman" w:eastAsia="Arial" w:hAnsi="Times New Roman"/>
          <w:sz w:val="28"/>
          <w:szCs w:val="28"/>
          <w:lang w:val="vi-VN"/>
        </w:rPr>
        <w:t>(1937)</w:t>
      </w:r>
      <w:r w:rsidRPr="00340601">
        <w:rPr>
          <w:rFonts w:ascii="Times New Roman" w:eastAsia="Arial" w:hAnsi="Times New Roman"/>
          <w:i/>
          <w:sz w:val="28"/>
          <w:szCs w:val="28"/>
          <w:lang w:val="vi-VN"/>
        </w:rPr>
        <w:t xml:space="preserve">, Ông Ký cóp </w:t>
      </w:r>
      <w:r w:rsidRPr="00340601">
        <w:rPr>
          <w:rFonts w:ascii="Times New Roman" w:eastAsia="Arial" w:hAnsi="Times New Roman"/>
          <w:sz w:val="28"/>
          <w:szCs w:val="28"/>
          <w:lang w:val="vi-VN"/>
        </w:rPr>
        <w:t>(1938),</w:t>
      </w:r>
      <w:r w:rsidRPr="00340601">
        <w:rPr>
          <w:rFonts w:ascii="Times New Roman" w:eastAsia="Arial" w:hAnsi="Times New Roman"/>
          <w:i/>
          <w:sz w:val="28"/>
          <w:szCs w:val="28"/>
          <w:lang w:val="vi-VN"/>
        </w:rPr>
        <w:t xml:space="preserve"> Trường hận </w:t>
      </w:r>
      <w:r w:rsidRPr="00340601">
        <w:rPr>
          <w:rFonts w:ascii="Times New Roman" w:eastAsia="Arial" w:hAnsi="Times New Roman"/>
          <w:sz w:val="28"/>
          <w:szCs w:val="28"/>
          <w:lang w:val="vi-VN"/>
        </w:rPr>
        <w:t>(1937)</w:t>
      </w:r>
      <w:r w:rsidRPr="00340601">
        <w:rPr>
          <w:rFonts w:ascii="Times New Roman" w:eastAsia="Arial" w:hAnsi="Times New Roman"/>
          <w:i/>
          <w:sz w:val="28"/>
          <w:szCs w:val="28"/>
          <w:lang w:val="vi-VN"/>
        </w:rPr>
        <w:t xml:space="preserve">, </w:t>
      </w:r>
      <w:r w:rsidRPr="00340601">
        <w:rPr>
          <w:rFonts w:ascii="Times New Roman" w:eastAsia="Arial" w:hAnsi="Times New Roman"/>
          <w:sz w:val="28"/>
          <w:szCs w:val="28"/>
          <w:lang w:val="vi-VN"/>
        </w:rPr>
        <w:t xml:space="preserve">đồng thời, dịch vở </w:t>
      </w:r>
      <w:r w:rsidRPr="00340601">
        <w:rPr>
          <w:rFonts w:ascii="Times New Roman" w:eastAsia="Arial" w:hAnsi="Times New Roman"/>
          <w:i/>
          <w:sz w:val="28"/>
          <w:szCs w:val="28"/>
          <w:lang w:val="vi-VN"/>
        </w:rPr>
        <w:t xml:space="preserve">Martine </w:t>
      </w:r>
      <w:r w:rsidRPr="00340601">
        <w:rPr>
          <w:rFonts w:ascii="Times New Roman" w:eastAsia="Arial" w:hAnsi="Times New Roman"/>
          <w:sz w:val="28"/>
          <w:szCs w:val="28"/>
          <w:lang w:val="vi-VN"/>
        </w:rPr>
        <w:t xml:space="preserve">của J. J. Bernard (1936), sáng tác vở </w:t>
      </w:r>
      <w:r w:rsidRPr="00340601">
        <w:rPr>
          <w:rFonts w:ascii="Times New Roman" w:eastAsia="Arial" w:hAnsi="Times New Roman"/>
          <w:i/>
          <w:sz w:val="28"/>
          <w:szCs w:val="28"/>
          <w:lang w:val="vi-VN"/>
        </w:rPr>
        <w:t xml:space="preserve">Khóc lên tiếng cười </w:t>
      </w:r>
      <w:r w:rsidRPr="00340601">
        <w:rPr>
          <w:rFonts w:ascii="Times New Roman" w:eastAsia="Arial" w:hAnsi="Times New Roman"/>
          <w:sz w:val="28"/>
          <w:szCs w:val="28"/>
          <w:lang w:val="vi-VN"/>
        </w:rPr>
        <w:t xml:space="preserve">(1943), </w:t>
      </w:r>
      <w:r w:rsidRPr="00340601">
        <w:rPr>
          <w:rFonts w:ascii="Times New Roman" w:eastAsia="Arial" w:hAnsi="Times New Roman"/>
          <w:i/>
          <w:sz w:val="28"/>
          <w:szCs w:val="28"/>
          <w:lang w:val="vi-VN"/>
        </w:rPr>
        <w:t>Giêsu đấng cứu thế</w:t>
      </w:r>
      <w:r w:rsidRPr="00340601">
        <w:rPr>
          <w:rFonts w:ascii="Times New Roman" w:eastAsia="Arial" w:hAnsi="Times New Roman"/>
          <w:sz w:val="28"/>
          <w:szCs w:val="28"/>
          <w:lang w:val="vi-VN"/>
        </w:rPr>
        <w:t xml:space="preserve"> (1945), trong đó vở </w:t>
      </w:r>
      <w:r w:rsidRPr="00340601">
        <w:rPr>
          <w:rFonts w:ascii="Times New Roman" w:eastAsia="Arial" w:hAnsi="Times New Roman"/>
          <w:i/>
          <w:sz w:val="28"/>
          <w:szCs w:val="28"/>
          <w:lang w:val="vi-VN"/>
        </w:rPr>
        <w:t>Kim Tiền</w:t>
      </w:r>
      <w:r w:rsidRPr="00340601">
        <w:rPr>
          <w:rFonts w:ascii="Times New Roman" w:eastAsia="Arial" w:hAnsi="Times New Roman"/>
          <w:sz w:val="28"/>
          <w:szCs w:val="28"/>
          <w:lang w:val="vi-VN"/>
        </w:rPr>
        <w:t xml:space="preserve"> được Giải thưởng Tự lực văn đoàn và </w:t>
      </w:r>
      <w:r w:rsidRPr="00340601">
        <w:rPr>
          <w:rFonts w:ascii="Times New Roman" w:eastAsia="Arial" w:hAnsi="Times New Roman"/>
          <w:i/>
          <w:sz w:val="28"/>
          <w:szCs w:val="28"/>
          <w:lang w:val="vi-VN"/>
        </w:rPr>
        <w:t>Trường hận</w:t>
      </w:r>
      <w:r w:rsidRPr="00340601">
        <w:rPr>
          <w:rFonts w:ascii="Times New Roman" w:eastAsia="Arial" w:hAnsi="Times New Roman"/>
          <w:sz w:val="28"/>
          <w:szCs w:val="28"/>
          <w:lang w:val="vi-VN"/>
        </w:rPr>
        <w:t xml:space="preserve"> được Giải thưởng của Hàn lâm Viện nghệ thuật Nice của Pháp. Có thể xem </w:t>
      </w:r>
      <w:r w:rsidRPr="00340601">
        <w:rPr>
          <w:rFonts w:ascii="Times New Roman" w:eastAsia="Arial" w:hAnsi="Times New Roman"/>
          <w:i/>
          <w:sz w:val="28"/>
          <w:szCs w:val="28"/>
          <w:lang w:val="vi-VN"/>
        </w:rPr>
        <w:t>Kim tiền</w:t>
      </w:r>
      <w:r w:rsidRPr="00340601">
        <w:rPr>
          <w:rFonts w:ascii="Times New Roman" w:eastAsia="Arial" w:hAnsi="Times New Roman"/>
          <w:sz w:val="28"/>
          <w:szCs w:val="28"/>
          <w:lang w:val="vi-VN"/>
        </w:rPr>
        <w:t xml:space="preserve"> là vở kịch tiêu biểu cho sự nghiệp sáng tác của VHĐ, là vở chính kịch được viết theo phong cách hiện thực phản ánh xung đột cơ bản và hết sức gay gắt của xã hội Việt Nam thời kỳ này. Tác giả định xây dựng </w:t>
      </w:r>
      <w:r w:rsidRPr="00340601">
        <w:rPr>
          <w:rFonts w:ascii="Times New Roman" w:eastAsia="Arial" w:hAnsi="Times New Roman"/>
          <w:i/>
          <w:sz w:val="28"/>
          <w:szCs w:val="28"/>
          <w:lang w:val="vi-VN"/>
        </w:rPr>
        <w:t>Kim tiền</w:t>
      </w:r>
      <w:r w:rsidRPr="00340601">
        <w:rPr>
          <w:rFonts w:ascii="Times New Roman" w:eastAsia="Arial" w:hAnsi="Times New Roman"/>
          <w:sz w:val="28"/>
          <w:szCs w:val="28"/>
          <w:lang w:val="vi-VN"/>
        </w:rPr>
        <w:t xml:space="preserve"> thành vở bi kịch nhưng do chưa thật nắm vững đặc trưng thể loại và phép biên kịch nên vở bi kịch không thành, chỉ còn là </w:t>
      </w:r>
      <w:r w:rsidRPr="00340601">
        <w:rPr>
          <w:rFonts w:ascii="Times New Roman" w:eastAsia="Arial" w:hAnsi="Times New Roman"/>
          <w:sz w:val="28"/>
          <w:szCs w:val="28"/>
          <w:lang w:val="vi-VN"/>
        </w:rPr>
        <w:lastRenderedPageBreak/>
        <w:t xml:space="preserve">vở chính kịch ngoài mong muốn của tác giả. Nhưng bù lại, ở vở </w:t>
      </w:r>
      <w:r w:rsidRPr="00340601">
        <w:rPr>
          <w:rFonts w:ascii="Times New Roman" w:eastAsia="Arial" w:hAnsi="Times New Roman"/>
          <w:i/>
          <w:sz w:val="28"/>
          <w:szCs w:val="28"/>
          <w:lang w:val="vi-VN"/>
        </w:rPr>
        <w:t>Trường hận,</w:t>
      </w:r>
      <w:r w:rsidRPr="00340601">
        <w:rPr>
          <w:rFonts w:ascii="Times New Roman" w:eastAsia="Arial" w:hAnsi="Times New Roman"/>
          <w:sz w:val="28"/>
          <w:szCs w:val="28"/>
          <w:lang w:val="vi-VN"/>
        </w:rPr>
        <w:t xml:space="preserve"> VHĐ lại đạt được thành công ngoài mong đợi. Đó là một vở bi kịch lịch sử thực thụ, đánh dấu sự trưởng thành và mang lại vinh quang cho ông.</w:t>
      </w:r>
    </w:p>
    <w:p w14:paraId="15ED0AF8" w14:textId="77777777" w:rsidR="00F65B35" w:rsidRPr="00340601" w:rsidRDefault="00F65B35" w:rsidP="00F65B35">
      <w:pPr>
        <w:spacing w:after="0" w:line="240" w:lineRule="auto"/>
        <w:ind w:firstLine="720"/>
        <w:jc w:val="both"/>
        <w:rPr>
          <w:rFonts w:ascii="Times New Roman" w:eastAsia="Arial" w:hAnsi="Times New Roman"/>
          <w:sz w:val="28"/>
          <w:szCs w:val="28"/>
          <w:lang w:val="vi-VN"/>
        </w:rPr>
      </w:pPr>
      <w:r w:rsidRPr="00340601">
        <w:rPr>
          <w:rFonts w:ascii="Times New Roman" w:eastAsia="Arial" w:hAnsi="Times New Roman"/>
          <w:sz w:val="28"/>
          <w:szCs w:val="28"/>
          <w:lang w:val="vi-VN"/>
        </w:rPr>
        <w:t xml:space="preserve">Từ 1945 trở đi, VHĐ chuyển vào Sài Gòn sinh sống. Tuy ông vẫn sáng tác nhưng không còn giữ được phong độ của ngòi bút. Sau 2 vở kịch về đề tài lịch sử: </w:t>
      </w:r>
      <w:r w:rsidRPr="00340601">
        <w:rPr>
          <w:rFonts w:ascii="Times New Roman" w:eastAsia="Arial" w:hAnsi="Times New Roman"/>
          <w:i/>
          <w:sz w:val="28"/>
          <w:szCs w:val="28"/>
          <w:lang w:val="vi-VN"/>
        </w:rPr>
        <w:t>Thành Cát Tư Hãn</w:t>
      </w:r>
      <w:r w:rsidRPr="00340601">
        <w:rPr>
          <w:rFonts w:ascii="Times New Roman" w:eastAsia="Arial" w:hAnsi="Times New Roman"/>
          <w:sz w:val="28"/>
          <w:szCs w:val="28"/>
          <w:lang w:val="vi-VN"/>
        </w:rPr>
        <w:t xml:space="preserve"> (1956) và </w:t>
      </w:r>
      <w:r w:rsidRPr="00340601">
        <w:rPr>
          <w:rFonts w:ascii="Times New Roman" w:eastAsia="Arial" w:hAnsi="Times New Roman"/>
          <w:i/>
          <w:sz w:val="28"/>
          <w:szCs w:val="28"/>
          <w:lang w:val="vi-VN"/>
        </w:rPr>
        <w:t>Từ Hy Thái hậu (?),</w:t>
      </w:r>
      <w:r w:rsidRPr="00340601">
        <w:rPr>
          <w:rFonts w:ascii="Times New Roman" w:eastAsia="Arial" w:hAnsi="Times New Roman"/>
          <w:sz w:val="28"/>
          <w:szCs w:val="28"/>
          <w:lang w:val="vi-VN"/>
        </w:rPr>
        <w:t xml:space="preserve"> người ta không còn thấy ông xuất hiện. Trước bước ngoặt của lịch sử, ông đã không theo kịp để đi hết con đường sáng tác kịch của mình. Nhưng với những bước khởi đầu đáng khích lệ và các thành tựu đạt được ở thể loại kịch VHĐ xứng đáng được lịch sử văn học ghi nhận. Mặc dù trong những hoàn cảnh lịch sử nhất định, việc đánh giá sự nghiệp sáng tác của VHĐ không tránh khỏi những định kiến chủ quan, nhưng bằng các sáng tác kịch và các giải thưởng sáng giá mà ông được trao tặng trong những năm tiền bán thế kỷ XX có thể xếp ông vào hàng các tác gia kịch Việt Nam hiện đại.</w:t>
      </w:r>
    </w:p>
    <w:p w14:paraId="41CA8377" w14:textId="77777777" w:rsidR="00F65B35" w:rsidRPr="00340601" w:rsidRDefault="00F65B35" w:rsidP="00F65B35">
      <w:pPr>
        <w:spacing w:after="0" w:line="240" w:lineRule="auto"/>
        <w:ind w:firstLine="720"/>
        <w:jc w:val="right"/>
        <w:rPr>
          <w:rFonts w:ascii="Times New Roman" w:eastAsia="Arial" w:hAnsi="Times New Roman"/>
          <w:b/>
          <w:bCs/>
          <w:lang w:val="vi-VN"/>
        </w:rPr>
      </w:pPr>
      <w:r w:rsidRPr="00340601">
        <w:rPr>
          <w:rFonts w:ascii="Times New Roman" w:eastAsia="Arial" w:hAnsi="Times New Roman"/>
          <w:b/>
          <w:bCs/>
          <w:lang w:val="vi-VN"/>
        </w:rPr>
        <w:t>PHAN TRỌNG THƯỞNG</w:t>
      </w:r>
    </w:p>
    <w:p w14:paraId="11224EFD" w14:textId="77777777" w:rsidR="00F65B35" w:rsidRPr="00340601" w:rsidRDefault="00F65B35" w:rsidP="00F65B35">
      <w:pPr>
        <w:spacing w:after="0" w:line="240" w:lineRule="auto"/>
        <w:jc w:val="both"/>
        <w:rPr>
          <w:rFonts w:ascii="Times New Roman" w:eastAsia="Arial" w:hAnsi="Times New Roman"/>
          <w:b/>
          <w:iCs/>
          <w:sz w:val="24"/>
          <w:szCs w:val="24"/>
          <w:lang w:val="vi-VN"/>
        </w:rPr>
      </w:pPr>
      <w:r w:rsidRPr="00340601">
        <w:rPr>
          <w:rFonts w:ascii="Times New Roman" w:eastAsia="Arial" w:hAnsi="Times New Roman"/>
          <w:b/>
          <w:iCs/>
          <w:sz w:val="24"/>
          <w:szCs w:val="24"/>
          <w:lang w:val="vi-VN"/>
        </w:rPr>
        <w:t>Tài liệu tham khảo:</w:t>
      </w:r>
    </w:p>
    <w:p w14:paraId="6C3D02D2" w14:textId="77777777" w:rsidR="00F65B35" w:rsidRPr="00340601" w:rsidRDefault="00F65B35" w:rsidP="00F65B35">
      <w:pPr>
        <w:spacing w:after="0" w:line="240" w:lineRule="auto"/>
        <w:jc w:val="both"/>
        <w:rPr>
          <w:rFonts w:ascii="Times New Roman" w:eastAsia="Arial" w:hAnsi="Times New Roman"/>
          <w:sz w:val="24"/>
          <w:szCs w:val="24"/>
          <w:lang w:val="vi-VN"/>
        </w:rPr>
      </w:pPr>
      <w:r w:rsidRPr="00340601">
        <w:rPr>
          <w:rFonts w:ascii="Times New Roman" w:eastAsia="Arial" w:hAnsi="Times New Roman"/>
          <w:sz w:val="24"/>
          <w:szCs w:val="24"/>
          <w:lang w:val="vi-VN"/>
        </w:rPr>
        <w:t xml:space="preserve">1. Vũ Ngọc Phan, </w:t>
      </w:r>
      <w:r w:rsidRPr="00340601">
        <w:rPr>
          <w:rFonts w:ascii="Times New Roman" w:eastAsia="Arial" w:hAnsi="Times New Roman"/>
          <w:i/>
          <w:sz w:val="24"/>
          <w:szCs w:val="24"/>
          <w:lang w:val="vi-VN"/>
        </w:rPr>
        <w:t>Nhà văn hiện đại</w:t>
      </w:r>
      <w:r w:rsidRPr="00340601">
        <w:rPr>
          <w:rFonts w:ascii="Times New Roman" w:eastAsia="Arial" w:hAnsi="Times New Roman"/>
          <w:sz w:val="24"/>
          <w:szCs w:val="24"/>
          <w:lang w:val="vi-VN"/>
        </w:rPr>
        <w:t>, Nxb. Vĩnh Thịnh, Hà Nội, 1951.</w:t>
      </w:r>
    </w:p>
    <w:p w14:paraId="7BA213FE" w14:textId="77777777" w:rsidR="00F65B35" w:rsidRPr="00340601" w:rsidRDefault="00F65B35" w:rsidP="00F65B35">
      <w:pPr>
        <w:spacing w:after="0" w:line="240" w:lineRule="auto"/>
        <w:jc w:val="both"/>
        <w:rPr>
          <w:rFonts w:ascii="Times New Roman" w:eastAsia="Arial" w:hAnsi="Times New Roman"/>
          <w:sz w:val="24"/>
          <w:szCs w:val="24"/>
          <w:lang w:val="vi-VN"/>
        </w:rPr>
      </w:pPr>
      <w:r w:rsidRPr="00340601">
        <w:rPr>
          <w:rFonts w:ascii="Times New Roman" w:eastAsia="Arial" w:hAnsi="Times New Roman"/>
          <w:sz w:val="24"/>
          <w:szCs w:val="24"/>
          <w:lang w:val="vi-VN"/>
        </w:rPr>
        <w:t xml:space="preserve">2. Phan Kế Hoành, Huỳnh lý, </w:t>
      </w:r>
      <w:r w:rsidRPr="00340601">
        <w:rPr>
          <w:rFonts w:ascii="Times New Roman" w:eastAsia="Arial" w:hAnsi="Times New Roman"/>
          <w:i/>
          <w:sz w:val="24"/>
          <w:szCs w:val="24"/>
          <w:lang w:val="vi-VN"/>
        </w:rPr>
        <w:t>Bước đầu tìm hiểu lịch sử kịch nói Việt Nam (trước Cách mạng tháng Tám),</w:t>
      </w:r>
      <w:r w:rsidRPr="00340601">
        <w:rPr>
          <w:rFonts w:ascii="Times New Roman" w:eastAsia="Arial" w:hAnsi="Times New Roman"/>
          <w:sz w:val="24"/>
          <w:szCs w:val="24"/>
          <w:lang w:val="vi-VN"/>
        </w:rPr>
        <w:t xml:space="preserve"> Nxb. Văn hóa, Hà Nội, 1978. </w:t>
      </w:r>
    </w:p>
    <w:p w14:paraId="13E5F215" w14:textId="77777777" w:rsidR="00F65B35" w:rsidRPr="00340601" w:rsidRDefault="00F65B35" w:rsidP="00F65B35">
      <w:pPr>
        <w:spacing w:after="0" w:line="240" w:lineRule="auto"/>
        <w:jc w:val="both"/>
        <w:rPr>
          <w:rFonts w:ascii="Times New Roman" w:hAnsi="Times New Roman"/>
          <w:sz w:val="24"/>
          <w:szCs w:val="24"/>
          <w:lang w:val="vi-VN"/>
        </w:rPr>
      </w:pPr>
      <w:r w:rsidRPr="00340601">
        <w:rPr>
          <w:rFonts w:ascii="Times New Roman" w:eastAsia="Arial" w:hAnsi="Times New Roman"/>
          <w:sz w:val="24"/>
          <w:szCs w:val="24"/>
          <w:lang w:val="vi-VN"/>
        </w:rPr>
        <w:t>3.</w:t>
      </w:r>
      <w:r w:rsidRPr="00340601">
        <w:rPr>
          <w:rFonts w:ascii="Times New Roman" w:eastAsia="Arial" w:hAnsi="Times New Roman"/>
          <w:i/>
          <w:sz w:val="24"/>
          <w:szCs w:val="24"/>
          <w:lang w:val="vi-VN"/>
        </w:rPr>
        <w:t xml:space="preserve"> </w:t>
      </w:r>
      <w:r w:rsidRPr="00340601">
        <w:rPr>
          <w:rFonts w:ascii="Times New Roman" w:eastAsia="Arial" w:hAnsi="Times New Roman"/>
          <w:sz w:val="24"/>
          <w:szCs w:val="24"/>
          <w:lang w:val="vi-VN"/>
        </w:rPr>
        <w:t xml:space="preserve">Trần Đình Hượu, Lê Trí Dũng, </w:t>
      </w:r>
      <w:r w:rsidRPr="00340601">
        <w:rPr>
          <w:rFonts w:ascii="Times New Roman" w:eastAsia="Arial" w:hAnsi="Times New Roman"/>
          <w:i/>
          <w:sz w:val="24"/>
          <w:szCs w:val="24"/>
          <w:lang w:val="vi-VN"/>
        </w:rPr>
        <w:t>Văn học Việt Nam giai đoạn giao thời (1900 - 1930),</w:t>
      </w:r>
      <w:r w:rsidRPr="00340601">
        <w:rPr>
          <w:rFonts w:ascii="Times New Roman" w:eastAsia="Arial" w:hAnsi="Times New Roman"/>
          <w:sz w:val="24"/>
          <w:szCs w:val="24"/>
          <w:lang w:val="vi-VN"/>
        </w:rPr>
        <w:t xml:space="preserve"> Nxb. Đại học và Trung học chuyên nghiệp, Hà Nội, 1987.</w:t>
      </w:r>
    </w:p>
    <w:p w14:paraId="7F768BDC" w14:textId="7784DE60" w:rsidR="004D5FBB" w:rsidRPr="00F65B35" w:rsidRDefault="00F65B35" w:rsidP="00F65B35">
      <w:r w:rsidRPr="00340601">
        <w:rPr>
          <w:rFonts w:ascii="Times New Roman" w:eastAsia="Arial" w:hAnsi="Times New Roman"/>
          <w:sz w:val="24"/>
          <w:szCs w:val="24"/>
          <w:lang w:val="vi-VN"/>
        </w:rPr>
        <w:t xml:space="preserve">4. Phan Trọng Thưởng, </w:t>
      </w:r>
      <w:r w:rsidRPr="00340601">
        <w:rPr>
          <w:rFonts w:ascii="Times New Roman" w:eastAsia="Arial" w:hAnsi="Times New Roman"/>
          <w:i/>
          <w:sz w:val="24"/>
          <w:szCs w:val="24"/>
          <w:lang w:val="vi-VN"/>
        </w:rPr>
        <w:t>Thẩm định các giá trị văn học,</w:t>
      </w:r>
      <w:r w:rsidRPr="00340601">
        <w:rPr>
          <w:rFonts w:ascii="Times New Roman" w:eastAsia="Arial" w:hAnsi="Times New Roman"/>
          <w:sz w:val="24"/>
          <w:szCs w:val="24"/>
          <w:lang w:val="vi-VN"/>
        </w:rPr>
        <w:t xml:space="preserve"> Nxb. Văn học, Hà Nội, 2013.</w:t>
      </w:r>
    </w:p>
    <w:sectPr w:rsidR="004D5FBB" w:rsidRPr="00F65B35" w:rsidSect="00652906">
      <w:pgSz w:w="11906" w:h="16838" w:code="9"/>
      <w:pgMar w:top="1152" w:right="1152" w:bottom="1152"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nTime">
    <w:panose1 w:val="020B7200000000000000"/>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n Time">
    <w:altName w:val=".VnTime"/>
    <w:charset w:val="00"/>
    <w:family w:val="auto"/>
    <w:pitch w:val="variable"/>
    <w:sig w:usb0="00000003" w:usb1="00000000" w:usb2="00000000" w:usb3="00000000" w:csb0="00000001" w:csb1="00000000"/>
  </w:font>
  <w:font w:name="Calibri">
    <w:panose1 w:val="020F0502020204030204"/>
    <w:charset w:val="A3"/>
    <w:family w:val="swiss"/>
    <w:pitch w:val="variable"/>
    <w:sig w:usb0="E4002EFF" w:usb1="C2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TimesNewRomanPSMT">
    <w:panose1 w:val="00000000000000000000"/>
    <w:charset w:val="00"/>
    <w:family w:val="roman"/>
    <w:notTrueType/>
    <w:pitch w:val="default"/>
  </w:font>
  <w:font w:name="TimesNewRomanPS-ItalicMT">
    <w:panose1 w:val="00000000000000000000"/>
    <w:charset w:val="00"/>
    <w:family w:val="roman"/>
    <w:notTrueType/>
    <w:pitch w:val="default"/>
  </w:font>
  <w:font w:name=".VnCentury Schoolbook">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Time">
    <w:altName w:val="Calibri"/>
    <w:charset w:val="00"/>
    <w:family w:val="auto"/>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A3"/>
    <w:family w:val="roman"/>
    <w:pitch w:val="variable"/>
    <w:sig w:usb0="E0000287" w:usb1="40000013" w:usb2="00000000" w:usb3="00000000" w:csb0="0000019F" w:csb1="00000000"/>
  </w:font>
  <w:font w:name="Calibri Light">
    <w:panose1 w:val="020F0302020204030204"/>
    <w:charset w:val="A3"/>
    <w:family w:val="swiss"/>
    <w:pitch w:val="variable"/>
    <w:sig w:usb0="E4002EFF" w:usb1="C200247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0832"/>
    <w:multiLevelType w:val="hybridMultilevel"/>
    <w:tmpl w:val="18329722"/>
    <w:lvl w:ilvl="0" w:tplc="BCE2C29A">
      <w:start w:val="1"/>
      <w:numFmt w:val="decimal"/>
      <w:lvlText w:val="%1."/>
      <w:lvlJc w:val="center"/>
      <w:pPr>
        <w:tabs>
          <w:tab w:val="num" w:pos="720"/>
        </w:tabs>
        <w:ind w:left="720" w:hanging="360"/>
      </w:pPr>
      <w:rPr>
        <w:rFonts w:hint="default"/>
      </w:rPr>
    </w:lvl>
    <w:lvl w:ilvl="1" w:tplc="6D188B24">
      <w:numFmt w:val="none"/>
      <w:lvlText w:val=""/>
      <w:lvlJc w:val="left"/>
      <w:pPr>
        <w:tabs>
          <w:tab w:val="num" w:pos="360"/>
        </w:tabs>
      </w:pPr>
    </w:lvl>
    <w:lvl w:ilvl="2" w:tplc="5F827D78">
      <w:numFmt w:val="none"/>
      <w:lvlText w:val=""/>
      <w:lvlJc w:val="left"/>
      <w:pPr>
        <w:tabs>
          <w:tab w:val="num" w:pos="360"/>
        </w:tabs>
      </w:pPr>
    </w:lvl>
    <w:lvl w:ilvl="3" w:tplc="D3144BB4">
      <w:numFmt w:val="none"/>
      <w:lvlText w:val=""/>
      <w:lvlJc w:val="left"/>
      <w:pPr>
        <w:tabs>
          <w:tab w:val="num" w:pos="360"/>
        </w:tabs>
      </w:pPr>
    </w:lvl>
    <w:lvl w:ilvl="4" w:tplc="9C8646CC">
      <w:numFmt w:val="none"/>
      <w:lvlText w:val=""/>
      <w:lvlJc w:val="left"/>
      <w:pPr>
        <w:tabs>
          <w:tab w:val="num" w:pos="360"/>
        </w:tabs>
      </w:pPr>
    </w:lvl>
    <w:lvl w:ilvl="5" w:tplc="82CE7E8E">
      <w:numFmt w:val="none"/>
      <w:lvlText w:val=""/>
      <w:lvlJc w:val="left"/>
      <w:pPr>
        <w:tabs>
          <w:tab w:val="num" w:pos="360"/>
        </w:tabs>
      </w:pPr>
    </w:lvl>
    <w:lvl w:ilvl="6" w:tplc="ADD2F376">
      <w:numFmt w:val="none"/>
      <w:lvlText w:val=""/>
      <w:lvlJc w:val="left"/>
      <w:pPr>
        <w:tabs>
          <w:tab w:val="num" w:pos="360"/>
        </w:tabs>
      </w:pPr>
    </w:lvl>
    <w:lvl w:ilvl="7" w:tplc="B4EE7B4E">
      <w:numFmt w:val="none"/>
      <w:lvlText w:val=""/>
      <w:lvlJc w:val="left"/>
      <w:pPr>
        <w:tabs>
          <w:tab w:val="num" w:pos="360"/>
        </w:tabs>
      </w:pPr>
    </w:lvl>
    <w:lvl w:ilvl="8" w:tplc="DEE80C9E">
      <w:numFmt w:val="none"/>
      <w:lvlText w:val=""/>
      <w:lvlJc w:val="left"/>
      <w:pPr>
        <w:tabs>
          <w:tab w:val="num" w:pos="360"/>
        </w:tabs>
      </w:pPr>
    </w:lvl>
  </w:abstractNum>
  <w:abstractNum w:abstractNumId="1" w15:restartNumberingAfterBreak="0">
    <w:nsid w:val="04D50FE0"/>
    <w:multiLevelType w:val="hybridMultilevel"/>
    <w:tmpl w:val="0AD4B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A2D4B"/>
    <w:multiLevelType w:val="hybridMultilevel"/>
    <w:tmpl w:val="4E601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870BD"/>
    <w:multiLevelType w:val="hybridMultilevel"/>
    <w:tmpl w:val="71A0A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051C7"/>
    <w:multiLevelType w:val="hybridMultilevel"/>
    <w:tmpl w:val="9E161788"/>
    <w:lvl w:ilvl="0" w:tplc="F880D9D6">
      <w:start w:val="1"/>
      <w:numFmt w:val="decimal"/>
      <w:pStyle w:val="Style7"/>
      <w:lvlText w:val="%1."/>
      <w:lvlJc w:val="left"/>
      <w:pPr>
        <w:ind w:left="990" w:hanging="360"/>
      </w:pPr>
      <w:rPr>
        <w:rFonts w:cs="Times New Roman"/>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5" w15:restartNumberingAfterBreak="0">
    <w:nsid w:val="0EA464B0"/>
    <w:multiLevelType w:val="multilevel"/>
    <w:tmpl w:val="02024A62"/>
    <w:lvl w:ilvl="0">
      <w:start w:val="1"/>
      <w:numFmt w:val="decimal"/>
      <w:lvlText w:val="%1."/>
      <w:lvlJc w:val="left"/>
      <w:pPr>
        <w:ind w:left="720" w:hanging="360"/>
      </w:pPr>
      <w:rPr>
        <w:rFonts w:cs="Times New Roman" w:hint="default"/>
        <w:i w:val="0"/>
      </w:rPr>
    </w:lvl>
    <w:lvl w:ilvl="1">
      <w:start w:val="1"/>
      <w:numFmt w:val="decimal"/>
      <w:isLgl/>
      <w:lvlText w:val="%1.%2."/>
      <w:lvlJc w:val="left"/>
      <w:pPr>
        <w:ind w:left="1080" w:hanging="720"/>
      </w:pPr>
      <w:rPr>
        <w:rFonts w:cs="Times New Roman" w:hint="default"/>
      </w:rPr>
    </w:lvl>
    <w:lvl w:ilvl="2">
      <w:start w:val="1"/>
      <w:numFmt w:val="decimal"/>
      <w:pStyle w:val="6Muc11"/>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 w15:restartNumberingAfterBreak="0">
    <w:nsid w:val="15896BC8"/>
    <w:multiLevelType w:val="hybridMultilevel"/>
    <w:tmpl w:val="B9A478CC"/>
    <w:lvl w:ilvl="0" w:tplc="9928328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1A921477"/>
    <w:multiLevelType w:val="hybridMultilevel"/>
    <w:tmpl w:val="B9A478CC"/>
    <w:lvl w:ilvl="0" w:tplc="9928328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1CD4197E"/>
    <w:multiLevelType w:val="hybridMultilevel"/>
    <w:tmpl w:val="6E0C40D2"/>
    <w:lvl w:ilvl="0" w:tplc="596884E8">
      <w:start w:val="1"/>
      <w:numFmt w:val="decimal"/>
      <w:pStyle w:val="Style8"/>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2FF5802"/>
    <w:multiLevelType w:val="hybridMultilevel"/>
    <w:tmpl w:val="24342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177D67"/>
    <w:multiLevelType w:val="hybridMultilevel"/>
    <w:tmpl w:val="BB4E21BE"/>
    <w:lvl w:ilvl="0" w:tplc="6932306A">
      <w:start w:val="1"/>
      <w:numFmt w:val="upperRoman"/>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1" w15:restartNumberingAfterBreak="0">
    <w:nsid w:val="2F4347AA"/>
    <w:multiLevelType w:val="hybridMultilevel"/>
    <w:tmpl w:val="497CA76E"/>
    <w:lvl w:ilvl="0" w:tplc="0409000F">
      <w:start w:val="1"/>
      <w:numFmt w:val="decimal"/>
      <w:lvlText w:val="%1."/>
      <w:lvlJc w:val="left"/>
      <w:pPr>
        <w:ind w:left="532" w:hanging="360"/>
      </w:pPr>
    </w:lvl>
    <w:lvl w:ilvl="1" w:tplc="04090019" w:tentative="1">
      <w:start w:val="1"/>
      <w:numFmt w:val="lowerLetter"/>
      <w:lvlText w:val="%2."/>
      <w:lvlJc w:val="left"/>
      <w:pPr>
        <w:ind w:left="1252" w:hanging="360"/>
      </w:pPr>
    </w:lvl>
    <w:lvl w:ilvl="2" w:tplc="0409001B" w:tentative="1">
      <w:start w:val="1"/>
      <w:numFmt w:val="lowerRoman"/>
      <w:lvlText w:val="%3."/>
      <w:lvlJc w:val="right"/>
      <w:pPr>
        <w:ind w:left="1972" w:hanging="180"/>
      </w:pPr>
    </w:lvl>
    <w:lvl w:ilvl="3" w:tplc="0409000F" w:tentative="1">
      <w:start w:val="1"/>
      <w:numFmt w:val="decimal"/>
      <w:lvlText w:val="%4."/>
      <w:lvlJc w:val="left"/>
      <w:pPr>
        <w:ind w:left="2692" w:hanging="360"/>
      </w:pPr>
    </w:lvl>
    <w:lvl w:ilvl="4" w:tplc="04090019" w:tentative="1">
      <w:start w:val="1"/>
      <w:numFmt w:val="lowerLetter"/>
      <w:lvlText w:val="%5."/>
      <w:lvlJc w:val="left"/>
      <w:pPr>
        <w:ind w:left="3412" w:hanging="360"/>
      </w:pPr>
    </w:lvl>
    <w:lvl w:ilvl="5" w:tplc="0409001B" w:tentative="1">
      <w:start w:val="1"/>
      <w:numFmt w:val="lowerRoman"/>
      <w:lvlText w:val="%6."/>
      <w:lvlJc w:val="right"/>
      <w:pPr>
        <w:ind w:left="4132" w:hanging="180"/>
      </w:pPr>
    </w:lvl>
    <w:lvl w:ilvl="6" w:tplc="0409000F" w:tentative="1">
      <w:start w:val="1"/>
      <w:numFmt w:val="decimal"/>
      <w:lvlText w:val="%7."/>
      <w:lvlJc w:val="left"/>
      <w:pPr>
        <w:ind w:left="4852" w:hanging="360"/>
      </w:pPr>
    </w:lvl>
    <w:lvl w:ilvl="7" w:tplc="04090019" w:tentative="1">
      <w:start w:val="1"/>
      <w:numFmt w:val="lowerLetter"/>
      <w:lvlText w:val="%8."/>
      <w:lvlJc w:val="left"/>
      <w:pPr>
        <w:ind w:left="5572" w:hanging="360"/>
      </w:pPr>
    </w:lvl>
    <w:lvl w:ilvl="8" w:tplc="0409001B" w:tentative="1">
      <w:start w:val="1"/>
      <w:numFmt w:val="lowerRoman"/>
      <w:lvlText w:val="%9."/>
      <w:lvlJc w:val="right"/>
      <w:pPr>
        <w:ind w:left="6292" w:hanging="180"/>
      </w:pPr>
    </w:lvl>
  </w:abstractNum>
  <w:abstractNum w:abstractNumId="12" w15:restartNumberingAfterBreak="0">
    <w:nsid w:val="302122EE"/>
    <w:multiLevelType w:val="hybridMultilevel"/>
    <w:tmpl w:val="0B643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C64387"/>
    <w:multiLevelType w:val="hybridMultilevel"/>
    <w:tmpl w:val="354E6CEC"/>
    <w:lvl w:ilvl="0" w:tplc="A78044C8">
      <w:start w:val="1"/>
      <w:numFmt w:val="decimal"/>
      <w:lvlText w:val="%1."/>
      <w:lvlJc w:val="left"/>
      <w:pPr>
        <w:ind w:left="720" w:hanging="360"/>
      </w:pPr>
      <w:rPr>
        <w:rFonts w:eastAsia="Microsoft YaHe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D2630A"/>
    <w:multiLevelType w:val="hybridMultilevel"/>
    <w:tmpl w:val="D48209A8"/>
    <w:lvl w:ilvl="0" w:tplc="45100086">
      <w:numFmt w:val="bullet"/>
      <w:lvlText w:val="-"/>
      <w:lvlJc w:val="left"/>
      <w:pPr>
        <w:tabs>
          <w:tab w:val="num" w:pos="720"/>
        </w:tabs>
        <w:ind w:left="720" w:hanging="360"/>
      </w:pPr>
      <w:rPr>
        <w:rFonts w:ascii=".VnTime" w:eastAsia="Times New Roman" w:hAnsi=".VnTime"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3A4534BF"/>
    <w:multiLevelType w:val="hybridMultilevel"/>
    <w:tmpl w:val="10B2C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1A095B"/>
    <w:multiLevelType w:val="hybridMultilevel"/>
    <w:tmpl w:val="D27A3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754630"/>
    <w:multiLevelType w:val="hybridMultilevel"/>
    <w:tmpl w:val="8AE60A9A"/>
    <w:lvl w:ilvl="0" w:tplc="F1225740">
      <w:start w:val="1"/>
      <w:numFmt w:val="decimal"/>
      <w:lvlText w:val="%1."/>
      <w:lvlJc w:val="left"/>
      <w:pPr>
        <w:ind w:left="532" w:hanging="360"/>
      </w:pPr>
      <w:rPr>
        <w:b w:val="0"/>
        <w:bCs w:val="0"/>
      </w:rPr>
    </w:lvl>
    <w:lvl w:ilvl="1" w:tplc="FFFFFFFF" w:tentative="1">
      <w:start w:val="1"/>
      <w:numFmt w:val="lowerLetter"/>
      <w:lvlText w:val="%2."/>
      <w:lvlJc w:val="left"/>
      <w:pPr>
        <w:ind w:left="1252" w:hanging="360"/>
      </w:pPr>
    </w:lvl>
    <w:lvl w:ilvl="2" w:tplc="FFFFFFFF" w:tentative="1">
      <w:start w:val="1"/>
      <w:numFmt w:val="lowerRoman"/>
      <w:lvlText w:val="%3."/>
      <w:lvlJc w:val="right"/>
      <w:pPr>
        <w:ind w:left="1972" w:hanging="180"/>
      </w:pPr>
    </w:lvl>
    <w:lvl w:ilvl="3" w:tplc="FFFFFFFF" w:tentative="1">
      <w:start w:val="1"/>
      <w:numFmt w:val="decimal"/>
      <w:lvlText w:val="%4."/>
      <w:lvlJc w:val="left"/>
      <w:pPr>
        <w:ind w:left="2692" w:hanging="360"/>
      </w:pPr>
    </w:lvl>
    <w:lvl w:ilvl="4" w:tplc="FFFFFFFF" w:tentative="1">
      <w:start w:val="1"/>
      <w:numFmt w:val="lowerLetter"/>
      <w:lvlText w:val="%5."/>
      <w:lvlJc w:val="left"/>
      <w:pPr>
        <w:ind w:left="3412" w:hanging="360"/>
      </w:pPr>
    </w:lvl>
    <w:lvl w:ilvl="5" w:tplc="FFFFFFFF" w:tentative="1">
      <w:start w:val="1"/>
      <w:numFmt w:val="lowerRoman"/>
      <w:lvlText w:val="%6."/>
      <w:lvlJc w:val="right"/>
      <w:pPr>
        <w:ind w:left="4132" w:hanging="180"/>
      </w:pPr>
    </w:lvl>
    <w:lvl w:ilvl="6" w:tplc="FFFFFFFF" w:tentative="1">
      <w:start w:val="1"/>
      <w:numFmt w:val="decimal"/>
      <w:lvlText w:val="%7."/>
      <w:lvlJc w:val="left"/>
      <w:pPr>
        <w:ind w:left="4852" w:hanging="360"/>
      </w:pPr>
    </w:lvl>
    <w:lvl w:ilvl="7" w:tplc="FFFFFFFF" w:tentative="1">
      <w:start w:val="1"/>
      <w:numFmt w:val="lowerLetter"/>
      <w:lvlText w:val="%8."/>
      <w:lvlJc w:val="left"/>
      <w:pPr>
        <w:ind w:left="5572" w:hanging="360"/>
      </w:pPr>
    </w:lvl>
    <w:lvl w:ilvl="8" w:tplc="FFFFFFFF" w:tentative="1">
      <w:start w:val="1"/>
      <w:numFmt w:val="lowerRoman"/>
      <w:lvlText w:val="%9."/>
      <w:lvlJc w:val="right"/>
      <w:pPr>
        <w:ind w:left="6292" w:hanging="180"/>
      </w:pPr>
    </w:lvl>
  </w:abstractNum>
  <w:abstractNum w:abstractNumId="18" w15:restartNumberingAfterBreak="0">
    <w:nsid w:val="3EEE75D2"/>
    <w:multiLevelType w:val="hybridMultilevel"/>
    <w:tmpl w:val="B08A502C"/>
    <w:lvl w:ilvl="0" w:tplc="0BDC75E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pStyle w:val="Style6"/>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4D86527E"/>
    <w:multiLevelType w:val="hybridMultilevel"/>
    <w:tmpl w:val="C93A2B78"/>
    <w:lvl w:ilvl="0" w:tplc="77A0BEF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4F397673"/>
    <w:multiLevelType w:val="hybridMultilevel"/>
    <w:tmpl w:val="20C2201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512B33E2"/>
    <w:multiLevelType w:val="hybridMultilevel"/>
    <w:tmpl w:val="8132B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E612CC"/>
    <w:multiLevelType w:val="hybridMultilevel"/>
    <w:tmpl w:val="46D0E896"/>
    <w:lvl w:ilvl="0" w:tplc="B61E49A2">
      <w:start w:val="1"/>
      <w:numFmt w:val="decimal"/>
      <w:lvlText w:val="%1."/>
      <w:lvlJc w:val="left"/>
      <w:pPr>
        <w:ind w:left="532" w:hanging="360"/>
      </w:pPr>
      <w:rPr>
        <w:rFonts w:hint="default"/>
      </w:rPr>
    </w:lvl>
    <w:lvl w:ilvl="1" w:tplc="04090019" w:tentative="1">
      <w:start w:val="1"/>
      <w:numFmt w:val="lowerLetter"/>
      <w:lvlText w:val="%2."/>
      <w:lvlJc w:val="left"/>
      <w:pPr>
        <w:ind w:left="1252" w:hanging="360"/>
      </w:pPr>
    </w:lvl>
    <w:lvl w:ilvl="2" w:tplc="0409001B" w:tentative="1">
      <w:start w:val="1"/>
      <w:numFmt w:val="lowerRoman"/>
      <w:lvlText w:val="%3."/>
      <w:lvlJc w:val="right"/>
      <w:pPr>
        <w:ind w:left="1972" w:hanging="180"/>
      </w:pPr>
    </w:lvl>
    <w:lvl w:ilvl="3" w:tplc="0409000F" w:tentative="1">
      <w:start w:val="1"/>
      <w:numFmt w:val="decimal"/>
      <w:lvlText w:val="%4."/>
      <w:lvlJc w:val="left"/>
      <w:pPr>
        <w:ind w:left="2692" w:hanging="360"/>
      </w:pPr>
    </w:lvl>
    <w:lvl w:ilvl="4" w:tplc="04090019" w:tentative="1">
      <w:start w:val="1"/>
      <w:numFmt w:val="lowerLetter"/>
      <w:lvlText w:val="%5."/>
      <w:lvlJc w:val="left"/>
      <w:pPr>
        <w:ind w:left="3412" w:hanging="360"/>
      </w:pPr>
    </w:lvl>
    <w:lvl w:ilvl="5" w:tplc="0409001B" w:tentative="1">
      <w:start w:val="1"/>
      <w:numFmt w:val="lowerRoman"/>
      <w:lvlText w:val="%6."/>
      <w:lvlJc w:val="right"/>
      <w:pPr>
        <w:ind w:left="4132" w:hanging="180"/>
      </w:pPr>
    </w:lvl>
    <w:lvl w:ilvl="6" w:tplc="0409000F" w:tentative="1">
      <w:start w:val="1"/>
      <w:numFmt w:val="decimal"/>
      <w:lvlText w:val="%7."/>
      <w:lvlJc w:val="left"/>
      <w:pPr>
        <w:ind w:left="4852" w:hanging="360"/>
      </w:pPr>
    </w:lvl>
    <w:lvl w:ilvl="7" w:tplc="04090019" w:tentative="1">
      <w:start w:val="1"/>
      <w:numFmt w:val="lowerLetter"/>
      <w:lvlText w:val="%8."/>
      <w:lvlJc w:val="left"/>
      <w:pPr>
        <w:ind w:left="5572" w:hanging="360"/>
      </w:pPr>
    </w:lvl>
    <w:lvl w:ilvl="8" w:tplc="0409001B" w:tentative="1">
      <w:start w:val="1"/>
      <w:numFmt w:val="lowerRoman"/>
      <w:lvlText w:val="%9."/>
      <w:lvlJc w:val="right"/>
      <w:pPr>
        <w:ind w:left="6292" w:hanging="180"/>
      </w:pPr>
    </w:lvl>
  </w:abstractNum>
  <w:abstractNum w:abstractNumId="23" w15:restartNumberingAfterBreak="0">
    <w:nsid w:val="5AF81FB1"/>
    <w:multiLevelType w:val="hybridMultilevel"/>
    <w:tmpl w:val="CFAC7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49022F"/>
    <w:multiLevelType w:val="hybridMultilevel"/>
    <w:tmpl w:val="C6ECC6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F1159AC"/>
    <w:multiLevelType w:val="hybridMultilevel"/>
    <w:tmpl w:val="2910C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4C525C"/>
    <w:multiLevelType w:val="hybridMultilevel"/>
    <w:tmpl w:val="18329722"/>
    <w:lvl w:ilvl="0" w:tplc="BCE2C29A">
      <w:start w:val="1"/>
      <w:numFmt w:val="decimal"/>
      <w:lvlText w:val="%1."/>
      <w:lvlJc w:val="center"/>
      <w:pPr>
        <w:tabs>
          <w:tab w:val="num" w:pos="720"/>
        </w:tabs>
        <w:ind w:left="720" w:hanging="360"/>
      </w:pPr>
      <w:rPr>
        <w:rFonts w:hint="default"/>
      </w:rPr>
    </w:lvl>
    <w:lvl w:ilvl="1" w:tplc="6D188B24">
      <w:numFmt w:val="none"/>
      <w:lvlText w:val=""/>
      <w:lvlJc w:val="left"/>
      <w:pPr>
        <w:tabs>
          <w:tab w:val="num" w:pos="360"/>
        </w:tabs>
      </w:pPr>
    </w:lvl>
    <w:lvl w:ilvl="2" w:tplc="5F827D78">
      <w:numFmt w:val="none"/>
      <w:lvlText w:val=""/>
      <w:lvlJc w:val="left"/>
      <w:pPr>
        <w:tabs>
          <w:tab w:val="num" w:pos="360"/>
        </w:tabs>
      </w:pPr>
    </w:lvl>
    <w:lvl w:ilvl="3" w:tplc="D3144BB4">
      <w:numFmt w:val="none"/>
      <w:lvlText w:val=""/>
      <w:lvlJc w:val="left"/>
      <w:pPr>
        <w:tabs>
          <w:tab w:val="num" w:pos="360"/>
        </w:tabs>
      </w:pPr>
    </w:lvl>
    <w:lvl w:ilvl="4" w:tplc="9C8646CC">
      <w:numFmt w:val="none"/>
      <w:lvlText w:val=""/>
      <w:lvlJc w:val="left"/>
      <w:pPr>
        <w:tabs>
          <w:tab w:val="num" w:pos="360"/>
        </w:tabs>
      </w:pPr>
    </w:lvl>
    <w:lvl w:ilvl="5" w:tplc="82CE7E8E">
      <w:numFmt w:val="none"/>
      <w:lvlText w:val=""/>
      <w:lvlJc w:val="left"/>
      <w:pPr>
        <w:tabs>
          <w:tab w:val="num" w:pos="360"/>
        </w:tabs>
      </w:pPr>
    </w:lvl>
    <w:lvl w:ilvl="6" w:tplc="ADD2F376">
      <w:numFmt w:val="none"/>
      <w:lvlText w:val=""/>
      <w:lvlJc w:val="left"/>
      <w:pPr>
        <w:tabs>
          <w:tab w:val="num" w:pos="360"/>
        </w:tabs>
      </w:pPr>
    </w:lvl>
    <w:lvl w:ilvl="7" w:tplc="B4EE7B4E">
      <w:numFmt w:val="none"/>
      <w:lvlText w:val=""/>
      <w:lvlJc w:val="left"/>
      <w:pPr>
        <w:tabs>
          <w:tab w:val="num" w:pos="360"/>
        </w:tabs>
      </w:pPr>
    </w:lvl>
    <w:lvl w:ilvl="8" w:tplc="DEE80C9E">
      <w:numFmt w:val="none"/>
      <w:lvlText w:val=""/>
      <w:lvlJc w:val="left"/>
      <w:pPr>
        <w:tabs>
          <w:tab w:val="num" w:pos="360"/>
        </w:tabs>
      </w:pPr>
    </w:lvl>
  </w:abstractNum>
  <w:abstractNum w:abstractNumId="27" w15:restartNumberingAfterBreak="0">
    <w:nsid w:val="69AD5FF0"/>
    <w:multiLevelType w:val="hybridMultilevel"/>
    <w:tmpl w:val="437EB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E97C4A"/>
    <w:multiLevelType w:val="hybridMultilevel"/>
    <w:tmpl w:val="CC486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015168"/>
    <w:multiLevelType w:val="hybridMultilevel"/>
    <w:tmpl w:val="01EAA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2459944">
    <w:abstractNumId w:val="18"/>
  </w:num>
  <w:num w:numId="2" w16cid:durableId="857503600">
    <w:abstractNumId w:val="8"/>
  </w:num>
  <w:num w:numId="3" w16cid:durableId="1713458549">
    <w:abstractNumId w:val="5"/>
  </w:num>
  <w:num w:numId="4" w16cid:durableId="1944191251">
    <w:abstractNumId w:val="4"/>
  </w:num>
  <w:num w:numId="5" w16cid:durableId="1536624145">
    <w:abstractNumId w:val="6"/>
  </w:num>
  <w:num w:numId="6" w16cid:durableId="1891261110">
    <w:abstractNumId w:val="7"/>
  </w:num>
  <w:num w:numId="7" w16cid:durableId="1078090345">
    <w:abstractNumId w:val="20"/>
  </w:num>
  <w:num w:numId="8" w16cid:durableId="180122290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2285821">
    <w:abstractNumId w:val="0"/>
  </w:num>
  <w:num w:numId="10" w16cid:durableId="449202978">
    <w:abstractNumId w:val="26"/>
  </w:num>
  <w:num w:numId="11" w16cid:durableId="1525634611">
    <w:abstractNumId w:val="11"/>
  </w:num>
  <w:num w:numId="12" w16cid:durableId="948661943">
    <w:abstractNumId w:val="22"/>
  </w:num>
  <w:num w:numId="13" w16cid:durableId="298611170">
    <w:abstractNumId w:val="17"/>
  </w:num>
  <w:num w:numId="14" w16cid:durableId="2114746394">
    <w:abstractNumId w:val="19"/>
  </w:num>
  <w:num w:numId="15" w16cid:durableId="350372813">
    <w:abstractNumId w:val="12"/>
  </w:num>
  <w:num w:numId="16" w16cid:durableId="621304077">
    <w:abstractNumId w:val="16"/>
  </w:num>
  <w:num w:numId="17" w16cid:durableId="1298146051">
    <w:abstractNumId w:val="10"/>
  </w:num>
  <w:num w:numId="18" w16cid:durableId="2000385715">
    <w:abstractNumId w:val="2"/>
  </w:num>
  <w:num w:numId="19" w16cid:durableId="1147670621">
    <w:abstractNumId w:val="15"/>
  </w:num>
  <w:num w:numId="20" w16cid:durableId="866984680">
    <w:abstractNumId w:val="1"/>
  </w:num>
  <w:num w:numId="21" w16cid:durableId="390230769">
    <w:abstractNumId w:val="27"/>
  </w:num>
  <w:num w:numId="22" w16cid:durableId="516190336">
    <w:abstractNumId w:val="13"/>
  </w:num>
  <w:num w:numId="23" w16cid:durableId="687685221">
    <w:abstractNumId w:val="28"/>
  </w:num>
  <w:num w:numId="24" w16cid:durableId="1887401935">
    <w:abstractNumId w:val="23"/>
  </w:num>
  <w:num w:numId="25" w16cid:durableId="50538609">
    <w:abstractNumId w:val="29"/>
  </w:num>
  <w:num w:numId="26" w16cid:durableId="1209992645">
    <w:abstractNumId w:val="9"/>
  </w:num>
  <w:num w:numId="27" w16cid:durableId="1898123903">
    <w:abstractNumId w:val="21"/>
  </w:num>
  <w:num w:numId="28" w16cid:durableId="857353705">
    <w:abstractNumId w:val="25"/>
  </w:num>
  <w:num w:numId="29" w16cid:durableId="1417358010">
    <w:abstractNumId w:val="3"/>
  </w:num>
  <w:num w:numId="30" w16cid:durableId="95775522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906"/>
    <w:rsid w:val="000116D5"/>
    <w:rsid w:val="00126418"/>
    <w:rsid w:val="001D72F4"/>
    <w:rsid w:val="00256F85"/>
    <w:rsid w:val="00275B51"/>
    <w:rsid w:val="002D32A8"/>
    <w:rsid w:val="003C0707"/>
    <w:rsid w:val="004178D9"/>
    <w:rsid w:val="004B77DC"/>
    <w:rsid w:val="004D5FBB"/>
    <w:rsid w:val="005A23E9"/>
    <w:rsid w:val="005D7778"/>
    <w:rsid w:val="00652906"/>
    <w:rsid w:val="006B0FA3"/>
    <w:rsid w:val="006D4EB4"/>
    <w:rsid w:val="006D7B14"/>
    <w:rsid w:val="00711F92"/>
    <w:rsid w:val="007365CA"/>
    <w:rsid w:val="007609C7"/>
    <w:rsid w:val="00766DFB"/>
    <w:rsid w:val="00786C1D"/>
    <w:rsid w:val="00824B61"/>
    <w:rsid w:val="008633F1"/>
    <w:rsid w:val="00964612"/>
    <w:rsid w:val="009C6624"/>
    <w:rsid w:val="009D51C2"/>
    <w:rsid w:val="00AF6EF9"/>
    <w:rsid w:val="00B4152F"/>
    <w:rsid w:val="00BB1FBE"/>
    <w:rsid w:val="00C21015"/>
    <w:rsid w:val="00CB23C8"/>
    <w:rsid w:val="00E83E64"/>
    <w:rsid w:val="00EA2312"/>
    <w:rsid w:val="00F161F8"/>
    <w:rsid w:val="00F65B35"/>
    <w:rsid w:val="00F91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FAB50"/>
  <w15:chartTrackingRefBased/>
  <w15:docId w15:val="{ED643ECD-E1D3-4722-9053-196A0D6E7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906"/>
    <w:pPr>
      <w:spacing w:after="200" w:line="276" w:lineRule="auto"/>
    </w:pPr>
    <w:rPr>
      <w:rFonts w:eastAsia="Times New Roman" w:cs="Times New Roman"/>
      <w:kern w:val="0"/>
      <w:sz w:val="22"/>
      <w:szCs w:val="22"/>
      <w14:ligatures w14:val="none"/>
    </w:rPr>
  </w:style>
  <w:style w:type="paragraph" w:styleId="Heading1">
    <w:name w:val="heading 1"/>
    <w:basedOn w:val="Normal"/>
    <w:next w:val="Normal"/>
    <w:link w:val="Heading1Char"/>
    <w:uiPriority w:val="9"/>
    <w:qFormat/>
    <w:rsid w:val="0065290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65290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65290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5290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5290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529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29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29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29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90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65290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65290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5290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5290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529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29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29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2906"/>
    <w:rPr>
      <w:rFonts w:eastAsiaTheme="majorEastAsia" w:cstheme="majorBidi"/>
      <w:color w:val="272727" w:themeColor="text1" w:themeTint="D8"/>
    </w:rPr>
  </w:style>
  <w:style w:type="paragraph" w:styleId="Title">
    <w:name w:val="Title"/>
    <w:basedOn w:val="Normal"/>
    <w:next w:val="Normal"/>
    <w:link w:val="TitleChar"/>
    <w:uiPriority w:val="10"/>
    <w:qFormat/>
    <w:rsid w:val="006529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29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29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29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2906"/>
    <w:pPr>
      <w:spacing w:before="160"/>
      <w:jc w:val="center"/>
    </w:pPr>
    <w:rPr>
      <w:i/>
      <w:iCs/>
      <w:color w:val="404040" w:themeColor="text1" w:themeTint="BF"/>
    </w:rPr>
  </w:style>
  <w:style w:type="character" w:customStyle="1" w:styleId="QuoteChar">
    <w:name w:val="Quote Char"/>
    <w:basedOn w:val="DefaultParagraphFont"/>
    <w:link w:val="Quote"/>
    <w:uiPriority w:val="29"/>
    <w:rsid w:val="00652906"/>
    <w:rPr>
      <w:i/>
      <w:iCs/>
      <w:color w:val="404040" w:themeColor="text1" w:themeTint="BF"/>
    </w:rPr>
  </w:style>
  <w:style w:type="paragraph" w:styleId="ListParagraph">
    <w:name w:val="List Paragraph"/>
    <w:basedOn w:val="Normal"/>
    <w:link w:val="ListParagraphChar"/>
    <w:uiPriority w:val="99"/>
    <w:qFormat/>
    <w:rsid w:val="00652906"/>
    <w:pPr>
      <w:ind w:left="720"/>
      <w:contextualSpacing/>
    </w:pPr>
  </w:style>
  <w:style w:type="character" w:styleId="IntenseEmphasis">
    <w:name w:val="Intense Emphasis"/>
    <w:basedOn w:val="DefaultParagraphFont"/>
    <w:uiPriority w:val="21"/>
    <w:qFormat/>
    <w:rsid w:val="00652906"/>
    <w:rPr>
      <w:i/>
      <w:iCs/>
      <w:color w:val="2E74B5" w:themeColor="accent1" w:themeShade="BF"/>
    </w:rPr>
  </w:style>
  <w:style w:type="paragraph" w:styleId="IntenseQuote">
    <w:name w:val="Intense Quote"/>
    <w:basedOn w:val="Normal"/>
    <w:next w:val="Normal"/>
    <w:link w:val="IntenseQuoteChar"/>
    <w:uiPriority w:val="30"/>
    <w:qFormat/>
    <w:rsid w:val="0065290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52906"/>
    <w:rPr>
      <w:i/>
      <w:iCs/>
      <w:color w:val="2E74B5" w:themeColor="accent1" w:themeShade="BF"/>
    </w:rPr>
  </w:style>
  <w:style w:type="character" w:styleId="IntenseReference">
    <w:name w:val="Intense Reference"/>
    <w:basedOn w:val="DefaultParagraphFont"/>
    <w:uiPriority w:val="32"/>
    <w:qFormat/>
    <w:rsid w:val="00652906"/>
    <w:rPr>
      <w:b/>
      <w:bCs/>
      <w:smallCaps/>
      <w:color w:val="2E74B5" w:themeColor="accent1" w:themeShade="BF"/>
      <w:spacing w:val="5"/>
    </w:rPr>
  </w:style>
  <w:style w:type="paragraph" w:styleId="FootnoteText">
    <w:name w:val="footnote text"/>
    <w:basedOn w:val="Normal"/>
    <w:link w:val="FootnoteTextChar"/>
    <w:uiPriority w:val="99"/>
    <w:unhideWhenUsed/>
    <w:rsid w:val="005A23E9"/>
    <w:pPr>
      <w:spacing w:after="0" w:line="240" w:lineRule="auto"/>
    </w:pPr>
    <w:rPr>
      <w:rFonts w:ascii=".VnTime" w:hAnsi=".VnTime" w:cs="Vn Time"/>
      <w:sz w:val="20"/>
      <w:szCs w:val="20"/>
    </w:rPr>
  </w:style>
  <w:style w:type="character" w:customStyle="1" w:styleId="FootnoteTextChar">
    <w:name w:val="Footnote Text Char"/>
    <w:basedOn w:val="DefaultParagraphFont"/>
    <w:link w:val="FootnoteText"/>
    <w:uiPriority w:val="99"/>
    <w:rsid w:val="005A23E9"/>
    <w:rPr>
      <w:rFonts w:ascii=".VnTime" w:eastAsia="Times New Roman" w:hAnsi=".VnTime" w:cs="Vn Time"/>
      <w:kern w:val="0"/>
      <w:sz w:val="20"/>
      <w:szCs w:val="20"/>
      <w14:ligatures w14:val="none"/>
    </w:rPr>
  </w:style>
  <w:style w:type="paragraph" w:styleId="Header">
    <w:name w:val="header"/>
    <w:basedOn w:val="Normal"/>
    <w:link w:val="HeaderChar"/>
    <w:uiPriority w:val="99"/>
    <w:unhideWhenUsed/>
    <w:rsid w:val="005A23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3E9"/>
    <w:rPr>
      <w:rFonts w:eastAsia="Times New Roman" w:cs="Times New Roman"/>
      <w:kern w:val="0"/>
      <w:sz w:val="22"/>
      <w:szCs w:val="22"/>
      <w14:ligatures w14:val="none"/>
    </w:rPr>
  </w:style>
  <w:style w:type="paragraph" w:styleId="Footer">
    <w:name w:val="footer"/>
    <w:basedOn w:val="Normal"/>
    <w:link w:val="FooterChar"/>
    <w:uiPriority w:val="99"/>
    <w:unhideWhenUsed/>
    <w:rsid w:val="005A23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3E9"/>
    <w:rPr>
      <w:rFonts w:eastAsia="Times New Roman" w:cs="Times New Roman"/>
      <w:kern w:val="0"/>
      <w:sz w:val="22"/>
      <w:szCs w:val="22"/>
      <w14:ligatures w14:val="none"/>
    </w:rPr>
  </w:style>
  <w:style w:type="character" w:styleId="Emphasis">
    <w:name w:val="Emphasis"/>
    <w:basedOn w:val="DefaultParagraphFont"/>
    <w:uiPriority w:val="20"/>
    <w:qFormat/>
    <w:rsid w:val="005A23E9"/>
    <w:rPr>
      <w:i/>
    </w:rPr>
  </w:style>
  <w:style w:type="character" w:customStyle="1" w:styleId="apple-converted-space">
    <w:name w:val="apple-converted-space"/>
    <w:rsid w:val="005A23E9"/>
  </w:style>
  <w:style w:type="paragraph" w:styleId="NormalWeb">
    <w:name w:val="Normal (Web)"/>
    <w:basedOn w:val="Normal"/>
    <w:uiPriority w:val="99"/>
    <w:unhideWhenUsed/>
    <w:rsid w:val="005A23E9"/>
    <w:pPr>
      <w:spacing w:before="100" w:beforeAutospacing="1" w:after="100" w:afterAutospacing="1" w:line="240" w:lineRule="auto"/>
    </w:pPr>
    <w:rPr>
      <w:rFonts w:ascii="Times New Roman" w:hAnsi="Times New Roman"/>
      <w:sz w:val="24"/>
      <w:szCs w:val="24"/>
    </w:rPr>
  </w:style>
  <w:style w:type="character" w:customStyle="1" w:styleId="popupcomment">
    <w:name w:val="popup_comment"/>
    <w:basedOn w:val="DefaultParagraphFont"/>
    <w:rsid w:val="005A23E9"/>
    <w:rPr>
      <w:rFonts w:cs="Times New Roman"/>
    </w:rPr>
  </w:style>
  <w:style w:type="character" w:customStyle="1" w:styleId="hps">
    <w:name w:val="hps"/>
    <w:basedOn w:val="DefaultParagraphFont"/>
    <w:rsid w:val="005A23E9"/>
    <w:rPr>
      <w:rFonts w:cs="Times New Roman"/>
    </w:rPr>
  </w:style>
  <w:style w:type="character" w:customStyle="1" w:styleId="0NDChar">
    <w:name w:val="0 ND Char"/>
    <w:link w:val="0ND"/>
    <w:locked/>
    <w:rsid w:val="005A23E9"/>
    <w:rPr>
      <w:rFonts w:eastAsia="Times New Roman"/>
      <w:spacing w:val="-4"/>
      <w:lang w:val="x-none" w:eastAsia="ja-JP"/>
    </w:rPr>
  </w:style>
  <w:style w:type="paragraph" w:customStyle="1" w:styleId="0ND">
    <w:name w:val="0 ND"/>
    <w:basedOn w:val="Normal"/>
    <w:link w:val="0NDChar"/>
    <w:qFormat/>
    <w:rsid w:val="005A23E9"/>
    <w:pPr>
      <w:spacing w:before="120" w:after="120" w:line="240" w:lineRule="auto"/>
      <w:ind w:firstLine="425"/>
      <w:jc w:val="both"/>
    </w:pPr>
    <w:rPr>
      <w:rFonts w:cstheme="minorBidi"/>
      <w:spacing w:val="-4"/>
      <w:kern w:val="2"/>
      <w:sz w:val="24"/>
      <w:szCs w:val="24"/>
      <w:lang w:val="x-none" w:eastAsia="ja-JP"/>
      <w14:ligatures w14:val="standardContextual"/>
    </w:rPr>
  </w:style>
  <w:style w:type="character" w:styleId="Strong">
    <w:name w:val="Strong"/>
    <w:uiPriority w:val="22"/>
    <w:qFormat/>
    <w:rsid w:val="005A23E9"/>
    <w:rPr>
      <w:b/>
      <w:bCs/>
    </w:rPr>
  </w:style>
  <w:style w:type="character" w:customStyle="1" w:styleId="fn">
    <w:name w:val="fn"/>
    <w:basedOn w:val="DefaultParagraphFont"/>
    <w:rsid w:val="005A23E9"/>
  </w:style>
  <w:style w:type="character" w:customStyle="1" w:styleId="Subtitle1">
    <w:name w:val="Subtitle1"/>
    <w:basedOn w:val="DefaultParagraphFont"/>
    <w:rsid w:val="005A23E9"/>
  </w:style>
  <w:style w:type="character" w:styleId="CommentReference">
    <w:name w:val="annotation reference"/>
    <w:uiPriority w:val="99"/>
    <w:semiHidden/>
    <w:unhideWhenUsed/>
    <w:rsid w:val="005A23E9"/>
    <w:rPr>
      <w:sz w:val="16"/>
      <w:szCs w:val="16"/>
    </w:rPr>
  </w:style>
  <w:style w:type="paragraph" w:styleId="CommentText">
    <w:name w:val="annotation text"/>
    <w:basedOn w:val="Normal"/>
    <w:link w:val="CommentTextChar"/>
    <w:uiPriority w:val="99"/>
    <w:unhideWhenUsed/>
    <w:rsid w:val="005A23E9"/>
    <w:pPr>
      <w:spacing w:after="0" w:line="240" w:lineRule="auto"/>
    </w:pPr>
    <w:rPr>
      <w:rFonts w:ascii="Times New Roman" w:eastAsia="Calibri" w:hAnsi="Times New Roman"/>
      <w:sz w:val="20"/>
      <w:szCs w:val="20"/>
    </w:rPr>
  </w:style>
  <w:style w:type="character" w:customStyle="1" w:styleId="CommentTextChar">
    <w:name w:val="Comment Text Char"/>
    <w:basedOn w:val="DefaultParagraphFont"/>
    <w:link w:val="CommentText"/>
    <w:uiPriority w:val="99"/>
    <w:rsid w:val="005A23E9"/>
    <w:rPr>
      <w:rFonts w:ascii="Times New Roman" w:eastAsia="Calibri" w:hAnsi="Times New Roman" w:cs="Times New Roman"/>
      <w:kern w:val="0"/>
      <w:sz w:val="20"/>
      <w:szCs w:val="20"/>
      <w14:ligatures w14:val="none"/>
    </w:rPr>
  </w:style>
  <w:style w:type="paragraph" w:styleId="BalloonText">
    <w:name w:val="Balloon Text"/>
    <w:basedOn w:val="Normal"/>
    <w:link w:val="BalloonTextChar"/>
    <w:uiPriority w:val="99"/>
    <w:semiHidden/>
    <w:unhideWhenUsed/>
    <w:rsid w:val="005A23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3E9"/>
    <w:rPr>
      <w:rFonts w:ascii="Segoe UI" w:eastAsia="Times New Roman" w:hAnsi="Segoe UI" w:cs="Segoe UI"/>
      <w:kern w:val="0"/>
      <w:sz w:val="18"/>
      <w:szCs w:val="18"/>
      <w14:ligatures w14:val="none"/>
    </w:rPr>
  </w:style>
  <w:style w:type="character" w:customStyle="1" w:styleId="fontstyle01">
    <w:name w:val="fontstyle01"/>
    <w:basedOn w:val="DefaultParagraphFont"/>
    <w:rsid w:val="005A23E9"/>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5A23E9"/>
    <w:rPr>
      <w:rFonts w:ascii="TimesNewRomanPS-ItalicMT" w:hAnsi="TimesNewRomanPS-ItalicMT" w:hint="default"/>
      <w:b w:val="0"/>
      <w:bCs w:val="0"/>
      <w:i/>
      <w:iCs/>
      <w:color w:val="000000"/>
      <w:sz w:val="24"/>
      <w:szCs w:val="24"/>
    </w:rPr>
  </w:style>
  <w:style w:type="paragraph" w:customStyle="1" w:styleId="Chuthich">
    <w:name w:val="Chu thich"/>
    <w:basedOn w:val="Normal"/>
    <w:rsid w:val="005A23E9"/>
    <w:pPr>
      <w:autoSpaceDE w:val="0"/>
      <w:autoSpaceDN w:val="0"/>
      <w:adjustRightInd w:val="0"/>
      <w:spacing w:after="0" w:line="288" w:lineRule="auto"/>
      <w:jc w:val="both"/>
      <w:textAlignment w:val="center"/>
    </w:pPr>
    <w:rPr>
      <w:rFonts w:ascii="Times New Roman" w:hAnsi="Times New Roman"/>
      <w:color w:val="000000"/>
      <w:sz w:val="20"/>
      <w:szCs w:val="20"/>
    </w:rPr>
  </w:style>
  <w:style w:type="paragraph" w:customStyle="1" w:styleId="text">
    <w:name w:val="text"/>
    <w:basedOn w:val="BodyTextIndent3"/>
    <w:rsid w:val="005A23E9"/>
    <w:pPr>
      <w:tabs>
        <w:tab w:val="left" w:pos="454"/>
      </w:tabs>
      <w:spacing w:before="100" w:after="0" w:line="320" w:lineRule="exact"/>
      <w:ind w:left="0" w:firstLine="284"/>
      <w:jc w:val="both"/>
    </w:pPr>
    <w:rPr>
      <w:rFonts w:ascii=".VnCentury Schoolbook" w:eastAsia="SimSun" w:hAnsi=".VnCentury Schoolbook"/>
      <w:sz w:val="23"/>
      <w:szCs w:val="20"/>
    </w:rPr>
  </w:style>
  <w:style w:type="paragraph" w:styleId="BodyTextIndent3">
    <w:name w:val="Body Text Indent 3"/>
    <w:basedOn w:val="Normal"/>
    <w:link w:val="BodyTextIndent3Char"/>
    <w:uiPriority w:val="99"/>
    <w:unhideWhenUsed/>
    <w:rsid w:val="005A23E9"/>
    <w:pPr>
      <w:spacing w:after="120"/>
      <w:ind w:left="360"/>
    </w:pPr>
    <w:rPr>
      <w:sz w:val="16"/>
      <w:szCs w:val="16"/>
    </w:rPr>
  </w:style>
  <w:style w:type="character" w:customStyle="1" w:styleId="BodyTextIndent3Char">
    <w:name w:val="Body Text Indent 3 Char"/>
    <w:basedOn w:val="DefaultParagraphFont"/>
    <w:link w:val="BodyTextIndent3"/>
    <w:uiPriority w:val="99"/>
    <w:rsid w:val="005A23E9"/>
    <w:rPr>
      <w:rFonts w:eastAsia="Times New Roman" w:cs="Times New Roman"/>
      <w:kern w:val="0"/>
      <w:sz w:val="16"/>
      <w:szCs w:val="16"/>
      <w14:ligatures w14:val="none"/>
    </w:rPr>
  </w:style>
  <w:style w:type="paragraph" w:customStyle="1" w:styleId="2Chuong1">
    <w:name w:val="2 Chuong 1"/>
    <w:basedOn w:val="NoSpacing"/>
    <w:next w:val="NoSpacing"/>
    <w:link w:val="2Chuong1Char"/>
    <w:autoRedefine/>
    <w:qFormat/>
    <w:rsid w:val="005A23E9"/>
    <w:pPr>
      <w:spacing w:before="240" w:after="120" w:line="360" w:lineRule="auto"/>
      <w:ind w:right="-173"/>
      <w:jc w:val="center"/>
      <w:outlineLvl w:val="1"/>
    </w:pPr>
    <w:rPr>
      <w:rFonts w:ascii="Times New Roman" w:hAnsi="Times New Roman"/>
      <w:b/>
      <w:spacing w:val="-20"/>
      <w:sz w:val="28"/>
      <w:szCs w:val="28"/>
      <w:lang w:val="vi-VN"/>
    </w:rPr>
  </w:style>
  <w:style w:type="paragraph" w:styleId="NoSpacing">
    <w:name w:val="No Spacing"/>
    <w:uiPriority w:val="1"/>
    <w:qFormat/>
    <w:rsid w:val="005A23E9"/>
    <w:pPr>
      <w:spacing w:after="0" w:line="240" w:lineRule="auto"/>
    </w:pPr>
    <w:rPr>
      <w:rFonts w:eastAsia="Times New Roman" w:cs="Times New Roman"/>
      <w:kern w:val="0"/>
      <w:sz w:val="22"/>
      <w:szCs w:val="22"/>
      <w14:ligatures w14:val="none"/>
    </w:rPr>
  </w:style>
  <w:style w:type="character" w:customStyle="1" w:styleId="2Chuong1Char">
    <w:name w:val="2 Chuong 1 Char"/>
    <w:link w:val="2Chuong1"/>
    <w:locked/>
    <w:rsid w:val="005A23E9"/>
    <w:rPr>
      <w:rFonts w:ascii="Times New Roman" w:eastAsia="Times New Roman" w:hAnsi="Times New Roman" w:cs="Times New Roman"/>
      <w:b/>
      <w:spacing w:val="-20"/>
      <w:kern w:val="0"/>
      <w:sz w:val="28"/>
      <w:szCs w:val="28"/>
      <w:lang w:val="vi-VN"/>
      <w14:ligatures w14:val="none"/>
    </w:rPr>
  </w:style>
  <w:style w:type="character" w:styleId="Hyperlink">
    <w:name w:val="Hyperlink"/>
    <w:basedOn w:val="DefaultParagraphFont"/>
    <w:uiPriority w:val="99"/>
    <w:unhideWhenUsed/>
    <w:rsid w:val="005A23E9"/>
    <w:rPr>
      <w:rFonts w:cs="Times New Roman"/>
      <w:color w:val="0000FF"/>
      <w:u w:val="single"/>
    </w:rPr>
  </w:style>
  <w:style w:type="character" w:styleId="FootnoteReference">
    <w:name w:val="footnote reference"/>
    <w:basedOn w:val="DefaultParagraphFont"/>
    <w:uiPriority w:val="99"/>
    <w:unhideWhenUsed/>
    <w:rsid w:val="005A23E9"/>
    <w:rPr>
      <w:vertAlign w:val="superscript"/>
    </w:rPr>
  </w:style>
  <w:style w:type="character" w:customStyle="1" w:styleId="i-">
    <w:name w:val="i-"/>
    <w:basedOn w:val="DefaultParagraphFont"/>
    <w:rsid w:val="005A23E9"/>
    <w:rPr>
      <w:rFonts w:cs="Times New Roman"/>
    </w:rPr>
  </w:style>
  <w:style w:type="paragraph" w:customStyle="1" w:styleId="q">
    <w:name w:val="q"/>
    <w:basedOn w:val="Normal"/>
    <w:rsid w:val="005A23E9"/>
    <w:pPr>
      <w:widowControl w:val="0"/>
      <w:spacing w:before="120" w:after="0" w:line="470" w:lineRule="exact"/>
      <w:ind w:firstLine="720"/>
      <w:jc w:val="both"/>
    </w:pPr>
    <w:rPr>
      <w:rFonts w:ascii="Times New Roman" w:hAnsi="Times New Roman"/>
      <w:color w:val="000000"/>
      <w:sz w:val="28"/>
      <w:szCs w:val="28"/>
      <w:lang w:val="vi-VN" w:eastAsia="vi-VN"/>
    </w:rPr>
  </w:style>
  <w:style w:type="paragraph" w:customStyle="1" w:styleId="bodytext">
    <w:name w:val="bodytext"/>
    <w:basedOn w:val="Normal"/>
    <w:rsid w:val="005A23E9"/>
    <w:pPr>
      <w:spacing w:before="100" w:beforeAutospacing="1" w:after="100" w:afterAutospacing="1" w:line="240" w:lineRule="auto"/>
    </w:pPr>
    <w:rPr>
      <w:rFonts w:ascii="Times New Roman" w:hAnsi="Times New Roman"/>
      <w:sz w:val="24"/>
      <w:szCs w:val="24"/>
    </w:rPr>
  </w:style>
  <w:style w:type="paragraph" w:styleId="BodyText0">
    <w:name w:val="Body Text"/>
    <w:basedOn w:val="Normal"/>
    <w:link w:val="BodyTextChar"/>
    <w:uiPriority w:val="99"/>
    <w:rsid w:val="005A23E9"/>
    <w:pPr>
      <w:spacing w:after="0" w:line="240" w:lineRule="auto"/>
      <w:jc w:val="both"/>
    </w:pPr>
    <w:rPr>
      <w:rFonts w:ascii="VNTime" w:hAnsi="VNTime"/>
      <w:sz w:val="24"/>
      <w:szCs w:val="20"/>
      <w:lang w:eastAsia="zh-CN"/>
    </w:rPr>
  </w:style>
  <w:style w:type="character" w:customStyle="1" w:styleId="BodyTextChar">
    <w:name w:val="Body Text Char"/>
    <w:basedOn w:val="DefaultParagraphFont"/>
    <w:link w:val="BodyText0"/>
    <w:uiPriority w:val="99"/>
    <w:rsid w:val="005A23E9"/>
    <w:rPr>
      <w:rFonts w:ascii="VNTime" w:eastAsia="Times New Roman" w:hAnsi="VNTime" w:cs="Times New Roman"/>
      <w:kern w:val="0"/>
      <w:szCs w:val="20"/>
      <w:lang w:eastAsia="zh-CN"/>
      <w14:ligatures w14:val="none"/>
    </w:rPr>
  </w:style>
  <w:style w:type="paragraph" w:styleId="BodyTextIndent">
    <w:name w:val="Body Text Indent"/>
    <w:basedOn w:val="Normal"/>
    <w:link w:val="BodyTextIndentChar"/>
    <w:uiPriority w:val="99"/>
    <w:rsid w:val="005A23E9"/>
    <w:pPr>
      <w:spacing w:after="120" w:line="240" w:lineRule="auto"/>
      <w:ind w:left="360"/>
    </w:pPr>
    <w:rPr>
      <w:rFonts w:ascii="Times New Roman" w:eastAsia="SimSun" w:hAnsi="Times New Roman"/>
      <w:sz w:val="24"/>
      <w:szCs w:val="24"/>
      <w:lang w:eastAsia="zh-CN"/>
    </w:rPr>
  </w:style>
  <w:style w:type="character" w:customStyle="1" w:styleId="BodyTextIndentChar">
    <w:name w:val="Body Text Indent Char"/>
    <w:basedOn w:val="DefaultParagraphFont"/>
    <w:link w:val="BodyTextIndent"/>
    <w:uiPriority w:val="99"/>
    <w:rsid w:val="005A23E9"/>
    <w:rPr>
      <w:rFonts w:ascii="Times New Roman" w:eastAsia="SimSun" w:hAnsi="Times New Roman" w:cs="Times New Roman"/>
      <w:kern w:val="0"/>
      <w:lang w:eastAsia="zh-CN"/>
      <w14:ligatures w14:val="none"/>
    </w:rPr>
  </w:style>
  <w:style w:type="paragraph" w:styleId="TOC1">
    <w:name w:val="toc 1"/>
    <w:basedOn w:val="Normal"/>
    <w:next w:val="Normal"/>
    <w:autoRedefine/>
    <w:uiPriority w:val="39"/>
    <w:unhideWhenUsed/>
    <w:qFormat/>
    <w:rsid w:val="005A23E9"/>
    <w:pPr>
      <w:spacing w:after="100"/>
    </w:pPr>
  </w:style>
  <w:style w:type="character" w:styleId="PageNumber">
    <w:name w:val="page number"/>
    <w:basedOn w:val="DefaultParagraphFont"/>
    <w:uiPriority w:val="99"/>
    <w:rsid w:val="005A23E9"/>
    <w:rPr>
      <w:rFonts w:cs="Times New Roman"/>
    </w:rPr>
  </w:style>
  <w:style w:type="paragraph" w:customStyle="1" w:styleId="CharCharCharCharCharCharChar">
    <w:name w:val="Char Char Char Char Char Char Char"/>
    <w:basedOn w:val="Normal"/>
    <w:autoRedefine/>
    <w:rsid w:val="005A23E9"/>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ommentSubjectChar">
    <w:name w:val="Comment Subject Char"/>
    <w:basedOn w:val="CommentTextChar"/>
    <w:link w:val="CommentSubject"/>
    <w:uiPriority w:val="99"/>
    <w:semiHidden/>
    <w:rsid w:val="005A23E9"/>
    <w:rPr>
      <w:rFonts w:ascii="Times New Roman" w:eastAsia="Calibri" w:hAnsi="Times New Roman" w:cs="Times New Roman"/>
      <w:b/>
      <w:bCs/>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A23E9"/>
    <w:pPr>
      <w:spacing w:after="200"/>
    </w:pPr>
    <w:rPr>
      <w:b/>
      <w:bCs/>
    </w:rPr>
  </w:style>
  <w:style w:type="character" w:customStyle="1" w:styleId="CommentSubjectChar1">
    <w:name w:val="Comment Subject Char1"/>
    <w:basedOn w:val="CommentTextChar"/>
    <w:uiPriority w:val="99"/>
    <w:semiHidden/>
    <w:rsid w:val="005A23E9"/>
    <w:rPr>
      <w:rFonts w:ascii="Times New Roman" w:eastAsia="Calibri" w:hAnsi="Times New Roman" w:cs="Times New Roman"/>
      <w:b/>
      <w:bCs/>
      <w:kern w:val="0"/>
      <w:sz w:val="20"/>
      <w:szCs w:val="20"/>
      <w14:ligatures w14:val="none"/>
    </w:rPr>
  </w:style>
  <w:style w:type="paragraph" w:styleId="BodyText3">
    <w:name w:val="Body Text 3"/>
    <w:basedOn w:val="Normal"/>
    <w:link w:val="BodyText3Char"/>
    <w:uiPriority w:val="99"/>
    <w:rsid w:val="005A23E9"/>
    <w:pPr>
      <w:spacing w:after="0" w:line="360" w:lineRule="auto"/>
      <w:ind w:firstLine="720"/>
      <w:jc w:val="both"/>
    </w:pPr>
    <w:rPr>
      <w:rFonts w:ascii=".VnTime" w:hAnsi=".VnTime"/>
      <w:sz w:val="24"/>
      <w:szCs w:val="20"/>
    </w:rPr>
  </w:style>
  <w:style w:type="character" w:customStyle="1" w:styleId="BodyText3Char">
    <w:name w:val="Body Text 3 Char"/>
    <w:basedOn w:val="DefaultParagraphFont"/>
    <w:link w:val="BodyText3"/>
    <w:uiPriority w:val="99"/>
    <w:rsid w:val="005A23E9"/>
    <w:rPr>
      <w:rFonts w:ascii=".VnTime" w:eastAsia="Times New Roman" w:hAnsi=".VnTime" w:cs="Times New Roman"/>
      <w:kern w:val="0"/>
      <w:szCs w:val="20"/>
      <w14:ligatures w14:val="none"/>
    </w:rPr>
  </w:style>
  <w:style w:type="character" w:customStyle="1" w:styleId="Vnbnnidung2Innghing">
    <w:name w:val="Văn bản nội dung (2) + In nghiêng"/>
    <w:rsid w:val="005A23E9"/>
    <w:rPr>
      <w:rFonts w:ascii="Times New Roman" w:hAnsi="Times New Roman"/>
      <w:i/>
      <w:color w:val="000000"/>
      <w:spacing w:val="0"/>
      <w:w w:val="100"/>
      <w:position w:val="0"/>
      <w:sz w:val="22"/>
      <w:u w:val="none"/>
      <w:lang w:val="vi-VN" w:eastAsia="vi-VN"/>
    </w:rPr>
  </w:style>
  <w:style w:type="character" w:customStyle="1" w:styleId="MclcKhnginnghing">
    <w:name w:val="Mục lục + Không in nghiêng"/>
    <w:rsid w:val="005A23E9"/>
    <w:rPr>
      <w:rFonts w:ascii="Palatino Linotype" w:eastAsia="Times New Roman" w:hAnsi="Palatino Linotype"/>
      <w:b/>
      <w:i/>
      <w:color w:val="000000"/>
      <w:spacing w:val="0"/>
      <w:w w:val="100"/>
      <w:position w:val="0"/>
      <w:sz w:val="19"/>
      <w:u w:val="none"/>
      <w:lang w:val="vi-VN" w:eastAsia="vi-VN"/>
    </w:rPr>
  </w:style>
  <w:style w:type="character" w:customStyle="1" w:styleId="Mclc2Innghing">
    <w:name w:val="Mục lục (2) + In nghiêng"/>
    <w:rsid w:val="005A23E9"/>
    <w:rPr>
      <w:rFonts w:ascii="Palatino Linotype" w:eastAsia="Times New Roman" w:hAnsi="Palatino Linotype"/>
      <w:b/>
      <w:i/>
      <w:color w:val="000000"/>
      <w:spacing w:val="0"/>
      <w:w w:val="100"/>
      <w:position w:val="0"/>
      <w:sz w:val="19"/>
      <w:u w:val="none"/>
      <w:lang w:val="vi-VN" w:eastAsia="vi-VN"/>
    </w:rPr>
  </w:style>
  <w:style w:type="character" w:customStyle="1" w:styleId="Vnbnnidung4">
    <w:name w:val="Văn bản nội dung (4)_"/>
    <w:link w:val="Vnbnnidung40"/>
    <w:locked/>
    <w:rsid w:val="005A23E9"/>
    <w:rPr>
      <w:rFonts w:ascii="Palatino Linotype" w:eastAsia="Times New Roman" w:hAnsi="Palatino Linotype"/>
      <w:b/>
      <w:i/>
      <w:sz w:val="18"/>
      <w:shd w:val="clear" w:color="auto" w:fill="FFFFFF"/>
    </w:rPr>
  </w:style>
  <w:style w:type="paragraph" w:customStyle="1" w:styleId="Vnbnnidung40">
    <w:name w:val="Văn bản nội dung (4)"/>
    <w:basedOn w:val="Normal"/>
    <w:link w:val="Vnbnnidung4"/>
    <w:rsid w:val="005A23E9"/>
    <w:pPr>
      <w:widowControl w:val="0"/>
      <w:shd w:val="clear" w:color="auto" w:fill="FFFFFF"/>
      <w:spacing w:after="0" w:line="252" w:lineRule="exact"/>
      <w:ind w:firstLine="720"/>
      <w:jc w:val="both"/>
    </w:pPr>
    <w:rPr>
      <w:rFonts w:ascii="Palatino Linotype" w:hAnsi="Palatino Linotype" w:cstheme="minorBidi"/>
      <w:b/>
      <w:i/>
      <w:kern w:val="2"/>
      <w:sz w:val="18"/>
      <w:szCs w:val="24"/>
      <w14:ligatures w14:val="standardContextual"/>
    </w:rPr>
  </w:style>
  <w:style w:type="character" w:customStyle="1" w:styleId="Mclc">
    <w:name w:val="Mục lục_"/>
    <w:link w:val="Mclc0"/>
    <w:locked/>
    <w:rsid w:val="005A23E9"/>
    <w:rPr>
      <w:rFonts w:ascii="Palatino Linotype" w:eastAsia="Times New Roman" w:hAnsi="Palatino Linotype"/>
      <w:b/>
      <w:i/>
      <w:sz w:val="19"/>
      <w:shd w:val="clear" w:color="auto" w:fill="FFFFFF"/>
    </w:rPr>
  </w:style>
  <w:style w:type="paragraph" w:customStyle="1" w:styleId="Mclc0">
    <w:name w:val="Mục lục"/>
    <w:basedOn w:val="Normal"/>
    <w:link w:val="Mclc"/>
    <w:rsid w:val="005A23E9"/>
    <w:pPr>
      <w:widowControl w:val="0"/>
      <w:shd w:val="clear" w:color="auto" w:fill="FFFFFF"/>
      <w:spacing w:after="0" w:line="252" w:lineRule="exact"/>
      <w:ind w:hanging="420"/>
      <w:jc w:val="both"/>
    </w:pPr>
    <w:rPr>
      <w:rFonts w:ascii="Palatino Linotype" w:hAnsi="Palatino Linotype" w:cstheme="minorBidi"/>
      <w:b/>
      <w:i/>
      <w:kern w:val="2"/>
      <w:sz w:val="19"/>
      <w:szCs w:val="24"/>
      <w14:ligatures w14:val="standardContextual"/>
    </w:rPr>
  </w:style>
  <w:style w:type="character" w:customStyle="1" w:styleId="Mclc2">
    <w:name w:val="Mục lục (2)_"/>
    <w:link w:val="Mclc20"/>
    <w:locked/>
    <w:rsid w:val="005A23E9"/>
    <w:rPr>
      <w:rFonts w:ascii="Palatino Linotype" w:eastAsia="Times New Roman" w:hAnsi="Palatino Linotype"/>
      <w:b/>
      <w:sz w:val="19"/>
      <w:shd w:val="clear" w:color="auto" w:fill="FFFFFF"/>
    </w:rPr>
  </w:style>
  <w:style w:type="paragraph" w:customStyle="1" w:styleId="Mclc20">
    <w:name w:val="Mục lục (2)"/>
    <w:basedOn w:val="Normal"/>
    <w:link w:val="Mclc2"/>
    <w:rsid w:val="005A23E9"/>
    <w:pPr>
      <w:widowControl w:val="0"/>
      <w:shd w:val="clear" w:color="auto" w:fill="FFFFFF"/>
      <w:spacing w:after="0" w:line="252" w:lineRule="exact"/>
      <w:ind w:hanging="420"/>
      <w:jc w:val="both"/>
    </w:pPr>
    <w:rPr>
      <w:rFonts w:ascii="Palatino Linotype" w:hAnsi="Palatino Linotype" w:cstheme="minorBidi"/>
      <w:b/>
      <w:kern w:val="2"/>
      <w:sz w:val="19"/>
      <w:szCs w:val="24"/>
      <w14:ligatures w14:val="standardContextual"/>
    </w:rPr>
  </w:style>
  <w:style w:type="character" w:customStyle="1" w:styleId="Vnbnnidung2Khnginnghing">
    <w:name w:val="Văn bản nội dung (2) + Không in nghiêng"/>
    <w:rsid w:val="005A23E9"/>
    <w:rPr>
      <w:rFonts w:ascii="Palatino Linotype" w:eastAsia="Times New Roman" w:hAnsi="Palatino Linotype"/>
      <w:b/>
      <w:i/>
      <w:color w:val="000000"/>
      <w:spacing w:val="0"/>
      <w:w w:val="100"/>
      <w:position w:val="0"/>
      <w:sz w:val="19"/>
      <w:u w:val="none"/>
      <w:lang w:val="vi-VN" w:eastAsia="vi-VN"/>
    </w:rPr>
  </w:style>
  <w:style w:type="character" w:customStyle="1" w:styleId="MclcChhoanh">
    <w:name w:val="Mục lục + Chữ hoa nhỏ"/>
    <w:rsid w:val="005A23E9"/>
    <w:rPr>
      <w:rFonts w:ascii="Palatino Linotype" w:eastAsia="Times New Roman" w:hAnsi="Palatino Linotype"/>
      <w:b/>
      <w:i/>
      <w:smallCaps/>
      <w:color w:val="000000"/>
      <w:spacing w:val="0"/>
      <w:w w:val="100"/>
      <w:position w:val="0"/>
      <w:sz w:val="19"/>
      <w:u w:val="none"/>
      <w:shd w:val="clear" w:color="auto" w:fill="FFFFFF"/>
      <w:lang w:val="en-US" w:eastAsia="en-US"/>
    </w:rPr>
  </w:style>
  <w:style w:type="character" w:customStyle="1" w:styleId="Vnbnnidung2">
    <w:name w:val="Văn bản nội dung (2)"/>
    <w:rsid w:val="005A23E9"/>
    <w:rPr>
      <w:rFonts w:ascii="Palatino Linotype" w:eastAsia="Times New Roman" w:hAnsi="Palatino Linotype"/>
      <w:b/>
      <w:i/>
      <w:color w:val="000000"/>
      <w:spacing w:val="0"/>
      <w:w w:val="100"/>
      <w:position w:val="0"/>
      <w:sz w:val="19"/>
      <w:u w:val="none"/>
      <w:lang w:val="vi-VN" w:eastAsia="vi-VN"/>
    </w:rPr>
  </w:style>
  <w:style w:type="character" w:customStyle="1" w:styleId="Khc">
    <w:name w:val="Khác_"/>
    <w:link w:val="Khc0"/>
    <w:locked/>
    <w:rsid w:val="005A23E9"/>
    <w:rPr>
      <w:rFonts w:ascii="Palatino Linotype" w:eastAsia="Times New Roman" w:hAnsi="Palatino Linotype"/>
      <w:b/>
      <w:sz w:val="19"/>
      <w:shd w:val="clear" w:color="auto" w:fill="FFFFFF"/>
    </w:rPr>
  </w:style>
  <w:style w:type="paragraph" w:customStyle="1" w:styleId="Khc0">
    <w:name w:val="Khác"/>
    <w:basedOn w:val="Normal"/>
    <w:link w:val="Khc"/>
    <w:rsid w:val="005A23E9"/>
    <w:pPr>
      <w:widowControl w:val="0"/>
      <w:shd w:val="clear" w:color="auto" w:fill="FFFFFF"/>
      <w:spacing w:after="0" w:line="511" w:lineRule="exact"/>
      <w:ind w:firstLine="720"/>
      <w:jc w:val="both"/>
    </w:pPr>
    <w:rPr>
      <w:rFonts w:ascii="Palatino Linotype" w:hAnsi="Palatino Linotype" w:cstheme="minorBidi"/>
      <w:b/>
      <w:kern w:val="2"/>
      <w:sz w:val="19"/>
      <w:szCs w:val="24"/>
      <w14:ligatures w14:val="standardContextual"/>
    </w:rPr>
  </w:style>
  <w:style w:type="character" w:customStyle="1" w:styleId="MclcGincch1pt">
    <w:name w:val="Mục lục + Giãn cách 1 pt"/>
    <w:rsid w:val="005A23E9"/>
    <w:rPr>
      <w:rFonts w:ascii="Palatino Linotype" w:eastAsia="Times New Roman" w:hAnsi="Palatino Linotype"/>
      <w:b/>
      <w:i/>
      <w:color w:val="000000"/>
      <w:spacing w:val="30"/>
      <w:w w:val="100"/>
      <w:position w:val="0"/>
      <w:sz w:val="19"/>
      <w:u w:val="none"/>
      <w:shd w:val="clear" w:color="auto" w:fill="FFFFFF"/>
      <w:lang w:val="vi-VN" w:eastAsia="vi-VN"/>
    </w:rPr>
  </w:style>
  <w:style w:type="character" w:customStyle="1" w:styleId="Mclc2Khnginm">
    <w:name w:val="Mục lục (2) + Không in đậm"/>
    <w:aliases w:val="In nghiêng"/>
    <w:rsid w:val="005A23E9"/>
    <w:rPr>
      <w:rFonts w:ascii="Palatino Linotype" w:eastAsia="Times New Roman" w:hAnsi="Palatino Linotype"/>
      <w:b/>
      <w:i/>
      <w:color w:val="000000"/>
      <w:spacing w:val="0"/>
      <w:w w:val="100"/>
      <w:position w:val="0"/>
      <w:sz w:val="19"/>
      <w:u w:val="none"/>
      <w:shd w:val="clear" w:color="auto" w:fill="FFFFFF"/>
      <w:lang w:val="vi-VN" w:eastAsia="vi-VN"/>
    </w:rPr>
  </w:style>
  <w:style w:type="character" w:customStyle="1" w:styleId="MclcKhnginm">
    <w:name w:val="Mục lục + Không in đậm"/>
    <w:rsid w:val="005A23E9"/>
    <w:rPr>
      <w:rFonts w:ascii="Palatino Linotype" w:eastAsia="Times New Roman" w:hAnsi="Palatino Linotype"/>
      <w:b/>
      <w:i/>
      <w:color w:val="000000"/>
      <w:spacing w:val="0"/>
      <w:w w:val="100"/>
      <w:position w:val="0"/>
      <w:sz w:val="19"/>
      <w:u w:val="none"/>
      <w:shd w:val="clear" w:color="auto" w:fill="FFFFFF"/>
      <w:lang w:val="vi-VN" w:eastAsia="vi-VN"/>
    </w:rPr>
  </w:style>
  <w:style w:type="character" w:customStyle="1" w:styleId="MclcGincch4pt">
    <w:name w:val="Mục lục + Giãn cách 4 pt"/>
    <w:rsid w:val="005A23E9"/>
    <w:rPr>
      <w:rFonts w:ascii="Palatino Linotype" w:eastAsia="Times New Roman" w:hAnsi="Palatino Linotype"/>
      <w:b/>
      <w:i/>
      <w:color w:val="000000"/>
      <w:spacing w:val="80"/>
      <w:w w:val="100"/>
      <w:position w:val="0"/>
      <w:sz w:val="19"/>
      <w:u w:val="none"/>
      <w:shd w:val="clear" w:color="auto" w:fill="FFFFFF"/>
      <w:lang w:val="fr-FR" w:eastAsia="fr-FR"/>
    </w:rPr>
  </w:style>
  <w:style w:type="character" w:customStyle="1" w:styleId="Vnbnnidung20">
    <w:name w:val="Văn bản nội dung (2)_"/>
    <w:rsid w:val="005A23E9"/>
    <w:rPr>
      <w:rFonts w:ascii="Palatino Linotype" w:eastAsia="Times New Roman" w:hAnsi="Palatino Linotype"/>
      <w:b/>
      <w:i/>
      <w:sz w:val="19"/>
      <w:u w:val="none"/>
    </w:rPr>
  </w:style>
  <w:style w:type="character" w:customStyle="1" w:styleId="Vnbnnidung3">
    <w:name w:val="Văn bản nội dung (3)_"/>
    <w:link w:val="Vnbnnidung30"/>
    <w:locked/>
    <w:rsid w:val="005A23E9"/>
    <w:rPr>
      <w:rFonts w:ascii="Palatino Linotype" w:eastAsia="Times New Roman" w:hAnsi="Palatino Linotype"/>
      <w:b/>
      <w:sz w:val="19"/>
      <w:shd w:val="clear" w:color="auto" w:fill="FFFFFF"/>
    </w:rPr>
  </w:style>
  <w:style w:type="paragraph" w:customStyle="1" w:styleId="Vnbnnidung30">
    <w:name w:val="Văn bản nội dung (3)"/>
    <w:basedOn w:val="Normal"/>
    <w:link w:val="Vnbnnidung3"/>
    <w:rsid w:val="005A23E9"/>
    <w:pPr>
      <w:widowControl w:val="0"/>
      <w:shd w:val="clear" w:color="auto" w:fill="FFFFFF"/>
      <w:spacing w:after="660" w:line="240" w:lineRule="atLeast"/>
      <w:ind w:hanging="400"/>
      <w:jc w:val="both"/>
    </w:pPr>
    <w:rPr>
      <w:rFonts w:ascii="Palatino Linotype" w:hAnsi="Palatino Linotype" w:cstheme="minorBidi"/>
      <w:b/>
      <w:kern w:val="2"/>
      <w:sz w:val="19"/>
      <w:szCs w:val="24"/>
      <w14:ligatures w14:val="standardContextual"/>
    </w:rPr>
  </w:style>
  <w:style w:type="character" w:customStyle="1" w:styleId="Vnbnnidung3Innghing">
    <w:name w:val="Văn bản nội dung (3) + In nghiêng"/>
    <w:rsid w:val="005A23E9"/>
    <w:rPr>
      <w:rFonts w:ascii="Palatino Linotype" w:eastAsia="Times New Roman" w:hAnsi="Palatino Linotype"/>
      <w:b/>
      <w:i/>
      <w:color w:val="000000"/>
      <w:spacing w:val="0"/>
      <w:w w:val="100"/>
      <w:position w:val="0"/>
      <w:sz w:val="19"/>
      <w:u w:val="none"/>
      <w:lang w:val="vi-VN" w:eastAsia="vi-VN"/>
    </w:rPr>
  </w:style>
  <w:style w:type="character" w:customStyle="1" w:styleId="Vnbnnidung6">
    <w:name w:val="Văn bản nội dung (6)_"/>
    <w:link w:val="Vnbnnidung60"/>
    <w:locked/>
    <w:rsid w:val="005A23E9"/>
    <w:rPr>
      <w:rFonts w:ascii="Palatino Linotype" w:eastAsia="Times New Roman" w:hAnsi="Palatino Linotype"/>
      <w:b/>
      <w:i/>
      <w:sz w:val="19"/>
      <w:shd w:val="clear" w:color="auto" w:fill="FFFFFF"/>
      <w:lang w:val="fr-FR" w:eastAsia="fr-FR"/>
    </w:rPr>
  </w:style>
  <w:style w:type="paragraph" w:customStyle="1" w:styleId="Vnbnnidung60">
    <w:name w:val="Văn bản nội dung (6)"/>
    <w:basedOn w:val="Normal"/>
    <w:link w:val="Vnbnnidung6"/>
    <w:rsid w:val="005A23E9"/>
    <w:pPr>
      <w:widowControl w:val="0"/>
      <w:shd w:val="clear" w:color="auto" w:fill="FFFFFF"/>
      <w:spacing w:after="0" w:line="250" w:lineRule="exact"/>
      <w:ind w:firstLine="720"/>
      <w:jc w:val="both"/>
    </w:pPr>
    <w:rPr>
      <w:rFonts w:ascii="Palatino Linotype" w:hAnsi="Palatino Linotype" w:cstheme="minorBidi"/>
      <w:b/>
      <w:i/>
      <w:kern w:val="2"/>
      <w:sz w:val="19"/>
      <w:szCs w:val="24"/>
      <w:lang w:val="fr-FR" w:eastAsia="fr-FR"/>
      <w14:ligatures w14:val="standardContextual"/>
    </w:rPr>
  </w:style>
  <w:style w:type="character" w:customStyle="1" w:styleId="Mclc7">
    <w:name w:val="Mục lục (7)_"/>
    <w:link w:val="Mclc70"/>
    <w:locked/>
    <w:rsid w:val="005A23E9"/>
    <w:rPr>
      <w:rFonts w:ascii="Palatino Linotype" w:eastAsia="Times New Roman" w:hAnsi="Palatino Linotype"/>
      <w:i/>
      <w:sz w:val="19"/>
      <w:shd w:val="clear" w:color="auto" w:fill="FFFFFF"/>
      <w:lang w:val="fr-FR" w:eastAsia="fr-FR"/>
    </w:rPr>
  </w:style>
  <w:style w:type="paragraph" w:customStyle="1" w:styleId="Mclc70">
    <w:name w:val="Mục lục (7)"/>
    <w:basedOn w:val="Normal"/>
    <w:link w:val="Mclc7"/>
    <w:rsid w:val="005A23E9"/>
    <w:pPr>
      <w:widowControl w:val="0"/>
      <w:shd w:val="clear" w:color="auto" w:fill="FFFFFF"/>
      <w:spacing w:after="0" w:line="257" w:lineRule="exact"/>
      <w:ind w:firstLine="720"/>
      <w:jc w:val="both"/>
    </w:pPr>
    <w:rPr>
      <w:rFonts w:ascii="Palatino Linotype" w:hAnsi="Palatino Linotype" w:cstheme="minorBidi"/>
      <w:i/>
      <w:kern w:val="2"/>
      <w:sz w:val="19"/>
      <w:szCs w:val="24"/>
      <w:lang w:val="fr-FR" w:eastAsia="fr-FR"/>
      <w14:ligatures w14:val="standardContextual"/>
    </w:rPr>
  </w:style>
  <w:style w:type="character" w:customStyle="1" w:styleId="Mclc7Inm">
    <w:name w:val="Mục lục (7) + In đậm"/>
    <w:rsid w:val="005A23E9"/>
    <w:rPr>
      <w:rFonts w:ascii="Palatino Linotype" w:eastAsia="Times New Roman" w:hAnsi="Palatino Linotype"/>
      <w:b/>
      <w:i/>
      <w:color w:val="000000"/>
      <w:spacing w:val="0"/>
      <w:w w:val="100"/>
      <w:position w:val="0"/>
      <w:sz w:val="19"/>
      <w:u w:val="none"/>
      <w:lang w:val="fr-FR" w:eastAsia="fr-FR"/>
    </w:rPr>
  </w:style>
  <w:style w:type="paragraph" w:customStyle="1" w:styleId="1PhanI">
    <w:name w:val="1 Phan I"/>
    <w:basedOn w:val="Heading1"/>
    <w:link w:val="1PhanIChar"/>
    <w:autoRedefine/>
    <w:qFormat/>
    <w:rsid w:val="005A23E9"/>
    <w:pPr>
      <w:keepLines w:val="0"/>
      <w:spacing w:before="120" w:after="120" w:line="360" w:lineRule="auto"/>
      <w:jc w:val="center"/>
      <w:outlineLvl w:val="9"/>
    </w:pPr>
    <w:rPr>
      <w:rFonts w:ascii="Times New Roman" w:eastAsia="Times New Roman" w:hAnsi="Times New Roman" w:cs="Times New Roman"/>
      <w:b/>
      <w:bCs/>
      <w:color w:val="auto"/>
      <w:kern w:val="32"/>
      <w:sz w:val="32"/>
      <w:szCs w:val="32"/>
      <w:lang w:val="de-DE" w:eastAsia="zh-CN"/>
    </w:rPr>
  </w:style>
  <w:style w:type="character" w:customStyle="1" w:styleId="1PhanIChar">
    <w:name w:val="1 Phan I Char"/>
    <w:link w:val="1PhanI"/>
    <w:locked/>
    <w:rsid w:val="005A23E9"/>
    <w:rPr>
      <w:rFonts w:ascii="Times New Roman" w:eastAsia="Times New Roman" w:hAnsi="Times New Roman" w:cs="Times New Roman"/>
      <w:b/>
      <w:bCs/>
      <w:kern w:val="32"/>
      <w:sz w:val="32"/>
      <w:szCs w:val="32"/>
      <w:lang w:val="de-DE" w:eastAsia="zh-CN"/>
      <w14:ligatures w14:val="none"/>
    </w:rPr>
  </w:style>
  <w:style w:type="paragraph" w:customStyle="1" w:styleId="Style3">
    <w:name w:val="Style3"/>
    <w:basedOn w:val="Heading3"/>
    <w:link w:val="Style3Char"/>
    <w:rsid w:val="005A23E9"/>
    <w:pPr>
      <w:keepNext w:val="0"/>
      <w:keepLines w:val="0"/>
      <w:spacing w:before="100" w:beforeAutospacing="1" w:after="100" w:afterAutospacing="1" w:line="360" w:lineRule="auto"/>
      <w:ind w:firstLine="720"/>
      <w:jc w:val="both"/>
      <w:outlineLvl w:val="9"/>
    </w:pPr>
    <w:rPr>
      <w:rFonts w:ascii="Times New Roman" w:eastAsia="Times New Roman" w:hAnsi="Times New Roman" w:cs="Times New Roman"/>
      <w:b/>
      <w:bCs/>
      <w:color w:val="auto"/>
      <w:sz w:val="24"/>
      <w:szCs w:val="24"/>
    </w:rPr>
  </w:style>
  <w:style w:type="character" w:customStyle="1" w:styleId="Style3Char">
    <w:name w:val="Style3 Char"/>
    <w:link w:val="Style3"/>
    <w:locked/>
    <w:rsid w:val="005A23E9"/>
    <w:rPr>
      <w:rFonts w:ascii="Times New Roman" w:eastAsia="Times New Roman" w:hAnsi="Times New Roman" w:cs="Times New Roman"/>
      <w:b/>
      <w:bCs/>
      <w:kern w:val="0"/>
      <w14:ligatures w14:val="none"/>
    </w:rPr>
  </w:style>
  <w:style w:type="paragraph" w:customStyle="1" w:styleId="3MucI">
    <w:name w:val="3 Muc I"/>
    <w:basedOn w:val="Normal"/>
    <w:link w:val="3MucIChar"/>
    <w:autoRedefine/>
    <w:qFormat/>
    <w:rsid w:val="005A23E9"/>
    <w:pPr>
      <w:spacing w:before="240" w:after="0" w:line="360" w:lineRule="auto"/>
      <w:jc w:val="both"/>
      <w:outlineLvl w:val="1"/>
    </w:pPr>
    <w:rPr>
      <w:rFonts w:ascii="Times New Roman" w:hAnsi="Times New Roman"/>
      <w:b/>
      <w:caps/>
      <w:sz w:val="26"/>
      <w:szCs w:val="24"/>
      <w:lang w:val="vi-VN"/>
    </w:rPr>
  </w:style>
  <w:style w:type="character" w:customStyle="1" w:styleId="3MucIChar">
    <w:name w:val="3 Muc I Char"/>
    <w:link w:val="3MucI"/>
    <w:locked/>
    <w:rsid w:val="005A23E9"/>
    <w:rPr>
      <w:rFonts w:ascii="Times New Roman" w:eastAsia="Times New Roman" w:hAnsi="Times New Roman" w:cs="Times New Roman"/>
      <w:b/>
      <w:caps/>
      <w:kern w:val="0"/>
      <w:sz w:val="26"/>
      <w:lang w:val="vi-VN"/>
      <w14:ligatures w14:val="none"/>
    </w:rPr>
  </w:style>
  <w:style w:type="paragraph" w:customStyle="1" w:styleId="6Muc11">
    <w:name w:val="6  Muc 1.1"/>
    <w:basedOn w:val="Normal"/>
    <w:link w:val="6Muc11Char"/>
    <w:autoRedefine/>
    <w:qFormat/>
    <w:rsid w:val="005A23E9"/>
    <w:pPr>
      <w:widowControl w:val="0"/>
      <w:numPr>
        <w:ilvl w:val="2"/>
        <w:numId w:val="3"/>
      </w:numPr>
      <w:spacing w:before="120" w:after="0" w:line="360" w:lineRule="auto"/>
      <w:jc w:val="both"/>
    </w:pPr>
    <w:rPr>
      <w:rFonts w:ascii="Times New Roman" w:hAnsi="Times New Roman"/>
      <w:b/>
      <w:i/>
      <w:sz w:val="28"/>
      <w:szCs w:val="28"/>
      <w:lang w:val="de-DE"/>
    </w:rPr>
  </w:style>
  <w:style w:type="character" w:customStyle="1" w:styleId="6Muc11Char">
    <w:name w:val="6  Muc 1.1 Char"/>
    <w:link w:val="6Muc11"/>
    <w:locked/>
    <w:rsid w:val="005A23E9"/>
    <w:rPr>
      <w:rFonts w:ascii="Times New Roman" w:eastAsia="Times New Roman" w:hAnsi="Times New Roman" w:cs="Times New Roman"/>
      <w:b/>
      <w:i/>
      <w:kern w:val="0"/>
      <w:sz w:val="28"/>
      <w:szCs w:val="28"/>
      <w:lang w:val="de-DE"/>
      <w14:ligatures w14:val="none"/>
    </w:rPr>
  </w:style>
  <w:style w:type="paragraph" w:customStyle="1" w:styleId="Style6">
    <w:name w:val="Style6"/>
    <w:basedOn w:val="Normal"/>
    <w:link w:val="Style6Char"/>
    <w:qFormat/>
    <w:rsid w:val="005A23E9"/>
    <w:pPr>
      <w:numPr>
        <w:ilvl w:val="2"/>
        <w:numId w:val="1"/>
      </w:numPr>
      <w:spacing w:after="0" w:line="360" w:lineRule="auto"/>
      <w:jc w:val="both"/>
    </w:pPr>
    <w:rPr>
      <w:rFonts w:ascii="Times New Roman" w:hAnsi="Times New Roman"/>
      <w:b/>
      <w:i/>
      <w:sz w:val="28"/>
      <w:szCs w:val="28"/>
    </w:rPr>
  </w:style>
  <w:style w:type="character" w:customStyle="1" w:styleId="Style6Char">
    <w:name w:val="Style6 Char"/>
    <w:link w:val="Style6"/>
    <w:locked/>
    <w:rsid w:val="005A23E9"/>
    <w:rPr>
      <w:rFonts w:ascii="Times New Roman" w:eastAsia="Times New Roman" w:hAnsi="Times New Roman" w:cs="Times New Roman"/>
      <w:b/>
      <w:i/>
      <w:kern w:val="0"/>
      <w:sz w:val="28"/>
      <w:szCs w:val="28"/>
      <w14:ligatures w14:val="none"/>
    </w:rPr>
  </w:style>
  <w:style w:type="paragraph" w:styleId="TOC2">
    <w:name w:val="toc 2"/>
    <w:basedOn w:val="Normal"/>
    <w:next w:val="Normal"/>
    <w:autoRedefine/>
    <w:uiPriority w:val="39"/>
    <w:unhideWhenUsed/>
    <w:qFormat/>
    <w:rsid w:val="005A23E9"/>
    <w:pPr>
      <w:tabs>
        <w:tab w:val="right" w:leader="dot" w:pos="9000"/>
      </w:tabs>
      <w:spacing w:after="120" w:line="240" w:lineRule="auto"/>
      <w:ind w:left="202" w:right="14"/>
      <w:jc w:val="center"/>
    </w:pPr>
    <w:rPr>
      <w:rFonts w:ascii="Times New Roman" w:hAnsi="Times New Roman"/>
      <w:noProof/>
      <w:sz w:val="28"/>
      <w:szCs w:val="28"/>
    </w:rPr>
  </w:style>
  <w:style w:type="paragraph" w:styleId="TOC3">
    <w:name w:val="toc 3"/>
    <w:basedOn w:val="Normal"/>
    <w:next w:val="Normal"/>
    <w:autoRedefine/>
    <w:uiPriority w:val="39"/>
    <w:unhideWhenUsed/>
    <w:qFormat/>
    <w:rsid w:val="005A23E9"/>
    <w:pPr>
      <w:tabs>
        <w:tab w:val="right" w:leader="dot" w:pos="9000"/>
      </w:tabs>
      <w:spacing w:after="0" w:line="360" w:lineRule="auto"/>
      <w:ind w:left="180" w:right="373"/>
      <w:jc w:val="both"/>
    </w:pPr>
    <w:rPr>
      <w:rFonts w:ascii="Times New Roman" w:hAnsi="Times New Roman"/>
      <w:noProof/>
      <w:sz w:val="28"/>
      <w:szCs w:val="20"/>
      <w:lang w:val="vi-VN"/>
    </w:rPr>
  </w:style>
  <w:style w:type="paragraph" w:styleId="TOC4">
    <w:name w:val="toc 4"/>
    <w:basedOn w:val="Normal"/>
    <w:next w:val="Normal"/>
    <w:autoRedefine/>
    <w:uiPriority w:val="39"/>
    <w:unhideWhenUsed/>
    <w:rsid w:val="005A23E9"/>
    <w:pPr>
      <w:spacing w:after="100"/>
      <w:ind w:left="660" w:firstLine="720"/>
      <w:jc w:val="both"/>
    </w:pPr>
    <w:rPr>
      <w:rFonts w:ascii="Calibri" w:hAnsi="Calibri"/>
    </w:rPr>
  </w:style>
  <w:style w:type="paragraph" w:styleId="TOC5">
    <w:name w:val="toc 5"/>
    <w:basedOn w:val="Normal"/>
    <w:next w:val="Normal"/>
    <w:autoRedefine/>
    <w:uiPriority w:val="39"/>
    <w:unhideWhenUsed/>
    <w:rsid w:val="005A23E9"/>
    <w:pPr>
      <w:spacing w:after="100"/>
      <w:ind w:left="880" w:firstLine="720"/>
      <w:jc w:val="both"/>
    </w:pPr>
    <w:rPr>
      <w:rFonts w:ascii="Calibri" w:hAnsi="Calibri"/>
    </w:rPr>
  </w:style>
  <w:style w:type="paragraph" w:styleId="TOC6">
    <w:name w:val="toc 6"/>
    <w:basedOn w:val="Normal"/>
    <w:next w:val="Normal"/>
    <w:autoRedefine/>
    <w:uiPriority w:val="39"/>
    <w:unhideWhenUsed/>
    <w:rsid w:val="005A23E9"/>
    <w:pPr>
      <w:spacing w:after="100"/>
      <w:ind w:left="1100" w:firstLine="720"/>
      <w:jc w:val="both"/>
    </w:pPr>
    <w:rPr>
      <w:rFonts w:ascii="Calibri" w:hAnsi="Calibri"/>
    </w:rPr>
  </w:style>
  <w:style w:type="paragraph" w:styleId="TOC7">
    <w:name w:val="toc 7"/>
    <w:basedOn w:val="Normal"/>
    <w:next w:val="Normal"/>
    <w:autoRedefine/>
    <w:uiPriority w:val="39"/>
    <w:unhideWhenUsed/>
    <w:rsid w:val="005A23E9"/>
    <w:pPr>
      <w:spacing w:after="100"/>
      <w:ind w:left="1320" w:firstLine="720"/>
      <w:jc w:val="both"/>
    </w:pPr>
    <w:rPr>
      <w:rFonts w:ascii="Calibri" w:hAnsi="Calibri"/>
    </w:rPr>
  </w:style>
  <w:style w:type="paragraph" w:styleId="TOC8">
    <w:name w:val="toc 8"/>
    <w:basedOn w:val="Normal"/>
    <w:next w:val="Normal"/>
    <w:autoRedefine/>
    <w:uiPriority w:val="39"/>
    <w:unhideWhenUsed/>
    <w:rsid w:val="005A23E9"/>
    <w:pPr>
      <w:spacing w:after="100"/>
      <w:ind w:left="1540" w:firstLine="720"/>
      <w:jc w:val="both"/>
    </w:pPr>
    <w:rPr>
      <w:rFonts w:ascii="Calibri" w:hAnsi="Calibri"/>
    </w:rPr>
  </w:style>
  <w:style w:type="paragraph" w:styleId="TOC9">
    <w:name w:val="toc 9"/>
    <w:basedOn w:val="Normal"/>
    <w:next w:val="Normal"/>
    <w:autoRedefine/>
    <w:uiPriority w:val="39"/>
    <w:unhideWhenUsed/>
    <w:rsid w:val="005A23E9"/>
    <w:pPr>
      <w:spacing w:after="100"/>
      <w:ind w:left="1760" w:firstLine="720"/>
      <w:jc w:val="both"/>
    </w:pPr>
    <w:rPr>
      <w:rFonts w:ascii="Calibri" w:hAnsi="Calibri"/>
    </w:rPr>
  </w:style>
  <w:style w:type="paragraph" w:customStyle="1" w:styleId="Style7">
    <w:name w:val="Style7"/>
    <w:basedOn w:val="Normal"/>
    <w:link w:val="Style7Char"/>
    <w:qFormat/>
    <w:rsid w:val="005A23E9"/>
    <w:pPr>
      <w:numPr>
        <w:numId w:val="4"/>
      </w:numPr>
      <w:spacing w:after="0" w:line="360" w:lineRule="auto"/>
      <w:ind w:firstLine="360"/>
      <w:jc w:val="both"/>
    </w:pPr>
    <w:rPr>
      <w:rFonts w:ascii="Times New Roman" w:hAnsi="Times New Roman"/>
      <w:b/>
      <w:sz w:val="26"/>
      <w:szCs w:val="24"/>
    </w:rPr>
  </w:style>
  <w:style w:type="character" w:customStyle="1" w:styleId="Style7Char">
    <w:name w:val="Style7 Char"/>
    <w:link w:val="Style7"/>
    <w:locked/>
    <w:rsid w:val="005A23E9"/>
    <w:rPr>
      <w:rFonts w:ascii="Times New Roman" w:eastAsia="Times New Roman" w:hAnsi="Times New Roman" w:cs="Times New Roman"/>
      <w:b/>
      <w:kern w:val="0"/>
      <w:sz w:val="26"/>
      <w14:ligatures w14:val="none"/>
    </w:rPr>
  </w:style>
  <w:style w:type="paragraph" w:customStyle="1" w:styleId="Style8">
    <w:name w:val="Style8"/>
    <w:basedOn w:val="Style7"/>
    <w:link w:val="Style8Char"/>
    <w:qFormat/>
    <w:rsid w:val="005A23E9"/>
    <w:pPr>
      <w:numPr>
        <w:numId w:val="2"/>
      </w:numPr>
    </w:pPr>
    <w:rPr>
      <w:sz w:val="24"/>
    </w:rPr>
  </w:style>
  <w:style w:type="character" w:customStyle="1" w:styleId="Style8Char">
    <w:name w:val="Style8 Char"/>
    <w:link w:val="Style8"/>
    <w:locked/>
    <w:rsid w:val="005A23E9"/>
    <w:rPr>
      <w:rFonts w:ascii="Times New Roman" w:eastAsia="Times New Roman" w:hAnsi="Times New Roman" w:cs="Times New Roman"/>
      <w:b/>
      <w:kern w:val="0"/>
      <w14:ligatures w14:val="none"/>
    </w:rPr>
  </w:style>
  <w:style w:type="paragraph" w:customStyle="1" w:styleId="Style9">
    <w:name w:val="Style9"/>
    <w:basedOn w:val="Heading1"/>
    <w:link w:val="Style9Char"/>
    <w:qFormat/>
    <w:rsid w:val="005A23E9"/>
    <w:pPr>
      <w:keepLines w:val="0"/>
      <w:spacing w:before="240" w:after="60" w:line="360" w:lineRule="auto"/>
      <w:jc w:val="both"/>
    </w:pPr>
    <w:rPr>
      <w:rFonts w:ascii="Calibri Light" w:eastAsia="Times New Roman" w:hAnsi="Calibri Light" w:cs="Times New Roman"/>
      <w:b/>
      <w:bCs/>
      <w:color w:val="auto"/>
      <w:kern w:val="32"/>
      <w:sz w:val="32"/>
      <w:szCs w:val="28"/>
      <w:lang w:eastAsia="zh-CN"/>
    </w:rPr>
  </w:style>
  <w:style w:type="character" w:customStyle="1" w:styleId="Style9Char">
    <w:name w:val="Style9 Char"/>
    <w:link w:val="Style9"/>
    <w:locked/>
    <w:rsid w:val="005A23E9"/>
    <w:rPr>
      <w:rFonts w:ascii="Calibri Light" w:eastAsia="Times New Roman" w:hAnsi="Calibri Light" w:cs="Times New Roman"/>
      <w:b/>
      <w:bCs/>
      <w:kern w:val="32"/>
      <w:sz w:val="32"/>
      <w:szCs w:val="28"/>
      <w:lang w:eastAsia="zh-CN"/>
      <w14:ligatures w14:val="none"/>
    </w:rPr>
  </w:style>
  <w:style w:type="paragraph" w:customStyle="1" w:styleId="4Muc1">
    <w:name w:val="4. Muc 1"/>
    <w:basedOn w:val="Normal"/>
    <w:link w:val="4Muc1Char"/>
    <w:autoRedefine/>
    <w:qFormat/>
    <w:rsid w:val="005A23E9"/>
    <w:pPr>
      <w:spacing w:before="120" w:after="0" w:line="360" w:lineRule="auto"/>
      <w:jc w:val="both"/>
      <w:outlineLvl w:val="2"/>
    </w:pPr>
    <w:rPr>
      <w:rFonts w:ascii="Times New Roman" w:hAnsi="Times New Roman"/>
      <w:b/>
      <w:sz w:val="28"/>
      <w:szCs w:val="28"/>
    </w:rPr>
  </w:style>
  <w:style w:type="character" w:customStyle="1" w:styleId="4Muc1Char">
    <w:name w:val="4. Muc 1 Char"/>
    <w:link w:val="4Muc1"/>
    <w:locked/>
    <w:rsid w:val="005A23E9"/>
    <w:rPr>
      <w:rFonts w:ascii="Times New Roman" w:eastAsia="Times New Roman" w:hAnsi="Times New Roman" w:cs="Times New Roman"/>
      <w:b/>
      <w:kern w:val="0"/>
      <w:sz w:val="28"/>
      <w:szCs w:val="28"/>
      <w14:ligatures w14:val="none"/>
    </w:rPr>
  </w:style>
  <w:style w:type="paragraph" w:customStyle="1" w:styleId="5MucI1">
    <w:name w:val="5 Muc I.1"/>
    <w:basedOn w:val="Heading3"/>
    <w:next w:val="3MucI"/>
    <w:link w:val="5MucI1Char"/>
    <w:autoRedefine/>
    <w:qFormat/>
    <w:rsid w:val="005A23E9"/>
    <w:pPr>
      <w:keepNext w:val="0"/>
      <w:keepLines w:val="0"/>
      <w:spacing w:before="360" w:after="0" w:line="360" w:lineRule="auto"/>
      <w:ind w:firstLine="720"/>
      <w:jc w:val="both"/>
    </w:pPr>
    <w:rPr>
      <w:rFonts w:ascii="Times New Roman" w:eastAsia="Times New Roman" w:hAnsi="Times New Roman" w:cs="Times New Roman"/>
      <w:b/>
      <w:bCs/>
      <w:color w:val="auto"/>
      <w:sz w:val="24"/>
    </w:rPr>
  </w:style>
  <w:style w:type="character" w:customStyle="1" w:styleId="5MucI1Char">
    <w:name w:val="5 Muc I.1 Char"/>
    <w:link w:val="5MucI1"/>
    <w:locked/>
    <w:rsid w:val="005A23E9"/>
    <w:rPr>
      <w:rFonts w:ascii="Times New Roman" w:eastAsia="Times New Roman" w:hAnsi="Times New Roman" w:cs="Times New Roman"/>
      <w:b/>
      <w:bCs/>
      <w:kern w:val="0"/>
      <w:szCs w:val="28"/>
      <w14:ligatures w14:val="none"/>
    </w:rPr>
  </w:style>
  <w:style w:type="paragraph" w:customStyle="1" w:styleId="msonormal0">
    <w:name w:val="msonormal"/>
    <w:basedOn w:val="Normal"/>
    <w:rsid w:val="005A23E9"/>
    <w:pPr>
      <w:spacing w:before="100" w:beforeAutospacing="1" w:after="100" w:afterAutospacing="1" w:line="240" w:lineRule="auto"/>
    </w:pPr>
    <w:rPr>
      <w:rFonts w:ascii="Times New Roman" w:hAnsi="Times New Roman"/>
      <w:sz w:val="24"/>
      <w:szCs w:val="24"/>
    </w:rPr>
  </w:style>
  <w:style w:type="character" w:customStyle="1" w:styleId="f">
    <w:name w:val="f"/>
    <w:rsid w:val="005A23E9"/>
  </w:style>
  <w:style w:type="character" w:customStyle="1" w:styleId="ListParagraphChar">
    <w:name w:val="List Paragraph Char"/>
    <w:link w:val="ListParagraph"/>
    <w:uiPriority w:val="99"/>
    <w:locked/>
    <w:rsid w:val="005A23E9"/>
  </w:style>
  <w:style w:type="numbering" w:customStyle="1" w:styleId="NoList1">
    <w:name w:val="No List1"/>
    <w:next w:val="NoList"/>
    <w:uiPriority w:val="99"/>
    <w:semiHidden/>
    <w:unhideWhenUsed/>
    <w:rsid w:val="005A23E9"/>
  </w:style>
  <w:style w:type="character" w:styleId="FollowedHyperlink">
    <w:name w:val="FollowedHyperlink"/>
    <w:basedOn w:val="DefaultParagraphFont"/>
    <w:uiPriority w:val="99"/>
    <w:semiHidden/>
    <w:unhideWhenUsed/>
    <w:rsid w:val="005A23E9"/>
    <w:rPr>
      <w:color w:val="954F72"/>
      <w:u w:val="single"/>
    </w:rPr>
  </w:style>
  <w:style w:type="paragraph" w:customStyle="1" w:styleId="font5">
    <w:name w:val="font5"/>
    <w:basedOn w:val="Normal"/>
    <w:rsid w:val="005A23E9"/>
    <w:pPr>
      <w:spacing w:before="100" w:beforeAutospacing="1" w:after="100" w:afterAutospacing="1" w:line="240" w:lineRule="auto"/>
    </w:pPr>
    <w:rPr>
      <w:rFonts w:ascii="Tahoma" w:hAnsi="Tahoma" w:cs="Tahoma"/>
      <w:b/>
      <w:bCs/>
      <w:color w:val="000000"/>
      <w:sz w:val="18"/>
      <w:szCs w:val="18"/>
    </w:rPr>
  </w:style>
  <w:style w:type="paragraph" w:customStyle="1" w:styleId="font6">
    <w:name w:val="font6"/>
    <w:basedOn w:val="Normal"/>
    <w:rsid w:val="005A23E9"/>
    <w:pPr>
      <w:spacing w:before="100" w:beforeAutospacing="1" w:after="100" w:afterAutospacing="1" w:line="240" w:lineRule="auto"/>
    </w:pPr>
    <w:rPr>
      <w:rFonts w:ascii="Tahoma" w:hAnsi="Tahoma" w:cs="Tahoma"/>
      <w:color w:val="000000"/>
      <w:sz w:val="18"/>
      <w:szCs w:val="18"/>
    </w:rPr>
  </w:style>
  <w:style w:type="paragraph" w:customStyle="1" w:styleId="xl63">
    <w:name w:val="xl63"/>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64">
    <w:name w:val="xl64"/>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65">
    <w:name w:val="xl65"/>
    <w:basedOn w:val="Normal"/>
    <w:rsid w:val="005A23E9"/>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66">
    <w:name w:val="xl66"/>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67">
    <w:name w:val="xl67"/>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b/>
      <w:bCs/>
      <w:sz w:val="24"/>
      <w:szCs w:val="24"/>
    </w:rPr>
  </w:style>
  <w:style w:type="paragraph" w:customStyle="1" w:styleId="xl68">
    <w:name w:val="xl68"/>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sz w:val="24"/>
      <w:szCs w:val="24"/>
    </w:rPr>
  </w:style>
  <w:style w:type="paragraph" w:customStyle="1" w:styleId="xl69">
    <w:name w:val="xl69"/>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70">
    <w:name w:val="xl70"/>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b/>
      <w:bCs/>
      <w:sz w:val="24"/>
      <w:szCs w:val="24"/>
    </w:rPr>
  </w:style>
  <w:style w:type="paragraph" w:customStyle="1" w:styleId="xl71">
    <w:name w:val="xl71"/>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72">
    <w:name w:val="xl72"/>
    <w:basedOn w:val="Normal"/>
    <w:rsid w:val="005A23E9"/>
    <w:pP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basic-text">
    <w:name w:val="basic-text"/>
    <w:basedOn w:val="Normal"/>
    <w:rsid w:val="005A23E9"/>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1025</Words>
  <Characters>3702</Characters>
  <Application>Microsoft Office Word</Application>
  <DocSecurity>0</DocSecurity>
  <Lines>71</Lines>
  <Paragraphs>14</Paragraphs>
  <ScaleCrop>false</ScaleCrop>
  <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Trinh Minh Nguyet</dc:creator>
  <cp:keywords/>
  <dc:description/>
  <cp:lastModifiedBy>Trinh Minh Nguyet</cp:lastModifiedBy>
  <cp:revision>2</cp:revision>
  <dcterms:created xsi:type="dcterms:W3CDTF">2025-12-15T10:34:00Z</dcterms:created>
  <dcterms:modified xsi:type="dcterms:W3CDTF">2025-12-15T10:34:00Z</dcterms:modified>
</cp:coreProperties>
</file>